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8A4" w:rsidRDefault="00E168A4"/>
    <w:p w:rsidR="00F43E0F" w:rsidRDefault="00F43E0F"/>
    <w:p w:rsidR="00F43E0F" w:rsidRDefault="00F43E0F" w:rsidP="00F43E0F">
      <w:pPr>
        <w:jc w:val="center"/>
        <w:rPr>
          <w:b/>
          <w:sz w:val="24"/>
          <w:szCs w:val="24"/>
        </w:rPr>
      </w:pPr>
    </w:p>
    <w:p w:rsidR="00F43E0F" w:rsidRDefault="00F43E0F" w:rsidP="00F43E0F">
      <w:pPr>
        <w:pStyle w:val="1"/>
        <w:rPr>
          <w:sz w:val="24"/>
          <w:szCs w:val="24"/>
        </w:rPr>
      </w:pPr>
    </w:p>
    <w:p w:rsidR="00F43E0F" w:rsidRDefault="00F43E0F" w:rsidP="00F43E0F">
      <w:pPr>
        <w:pStyle w:val="1"/>
        <w:rPr>
          <w:sz w:val="24"/>
          <w:szCs w:val="24"/>
        </w:rPr>
      </w:pPr>
      <w:r>
        <w:rPr>
          <w:sz w:val="24"/>
          <w:szCs w:val="24"/>
        </w:rPr>
        <w:t xml:space="preserve">АДМИНИСТРАЦИЯ БЕСПЛЕМЯНОВСКОГО СЕЛЬСКОГО ПОСЕЛЕНИЯ </w:t>
      </w:r>
    </w:p>
    <w:p w:rsidR="00F43E0F" w:rsidRDefault="00F43E0F" w:rsidP="00F43E0F">
      <w:pPr>
        <w:pStyle w:val="1"/>
        <w:rPr>
          <w:sz w:val="24"/>
          <w:szCs w:val="24"/>
        </w:rPr>
      </w:pPr>
      <w:r>
        <w:rPr>
          <w:sz w:val="24"/>
          <w:szCs w:val="24"/>
        </w:rPr>
        <w:t>УРЮПИНСКОГО МУНИЦИПАЛЬНОГО РАЙОНА ВОЛГОГРАДСКОЙ ОБЛАСТИ</w:t>
      </w:r>
    </w:p>
    <w:p w:rsidR="00F43E0F" w:rsidRDefault="00F43E0F" w:rsidP="00F43E0F">
      <w:pPr>
        <w:jc w:val="center"/>
        <w:rPr>
          <w:sz w:val="24"/>
          <w:szCs w:val="24"/>
        </w:rPr>
      </w:pPr>
    </w:p>
    <w:p w:rsidR="00F43E0F" w:rsidRDefault="00F43E0F" w:rsidP="00F43E0F">
      <w:pPr>
        <w:jc w:val="center"/>
        <w:rPr>
          <w:sz w:val="24"/>
          <w:szCs w:val="24"/>
        </w:rPr>
      </w:pPr>
      <w:r>
        <w:rPr>
          <w:sz w:val="24"/>
          <w:szCs w:val="24"/>
        </w:rPr>
        <w:t xml:space="preserve">ПОСТАНОВЛЕНИЕ </w:t>
      </w:r>
    </w:p>
    <w:p w:rsidR="00F43E0F" w:rsidRDefault="00F43E0F" w:rsidP="00F43E0F">
      <w:pPr>
        <w:rPr>
          <w:sz w:val="24"/>
          <w:szCs w:val="24"/>
        </w:rPr>
      </w:pPr>
    </w:p>
    <w:p w:rsidR="00F43E0F" w:rsidRDefault="00F43E0F" w:rsidP="00F43E0F">
      <w:pPr>
        <w:rPr>
          <w:spacing w:val="7"/>
          <w:sz w:val="24"/>
          <w:szCs w:val="24"/>
        </w:rPr>
      </w:pPr>
      <w:r>
        <w:rPr>
          <w:sz w:val="24"/>
          <w:szCs w:val="24"/>
        </w:rPr>
        <w:t xml:space="preserve">от "15   "  апреля        </w:t>
      </w:r>
      <w:r>
        <w:rPr>
          <w:spacing w:val="7"/>
          <w:sz w:val="24"/>
          <w:szCs w:val="24"/>
        </w:rPr>
        <w:t xml:space="preserve">2016 г.     </w:t>
      </w:r>
      <w:r>
        <w:rPr>
          <w:sz w:val="24"/>
          <w:szCs w:val="24"/>
        </w:rPr>
        <w:t xml:space="preserve">                 № 30</w:t>
      </w:r>
    </w:p>
    <w:p w:rsidR="00F43E0F" w:rsidRDefault="00F43E0F" w:rsidP="00F43E0F">
      <w:pPr>
        <w:rPr>
          <w:sz w:val="24"/>
          <w:szCs w:val="24"/>
        </w:rPr>
      </w:pPr>
      <w:r>
        <w:rPr>
          <w:sz w:val="24"/>
          <w:szCs w:val="24"/>
        </w:rPr>
        <w:t>х. Бесплемяновский</w:t>
      </w:r>
    </w:p>
    <w:p w:rsidR="00F43E0F" w:rsidRDefault="00F43E0F" w:rsidP="00F43E0F">
      <w:pPr>
        <w:rPr>
          <w:sz w:val="24"/>
          <w:szCs w:val="24"/>
        </w:rPr>
      </w:pPr>
    </w:p>
    <w:p w:rsidR="00F43E0F" w:rsidRDefault="00F43E0F" w:rsidP="00F43E0F">
      <w:pPr>
        <w:jc w:val="center"/>
        <w:rPr>
          <w:sz w:val="24"/>
          <w:szCs w:val="24"/>
        </w:rPr>
      </w:pPr>
      <w:r>
        <w:rPr>
          <w:sz w:val="24"/>
          <w:szCs w:val="24"/>
        </w:rPr>
        <w:t>О принятии Положения 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jc w:val="center"/>
        <w:rPr>
          <w:sz w:val="24"/>
          <w:szCs w:val="24"/>
        </w:rPr>
      </w:pPr>
    </w:p>
    <w:p w:rsidR="00F43E0F" w:rsidRDefault="00F43E0F" w:rsidP="00F43E0F">
      <w:pPr>
        <w:autoSpaceDE w:val="0"/>
        <w:autoSpaceDN w:val="0"/>
        <w:adjustRightInd w:val="0"/>
        <w:ind w:firstLine="540"/>
        <w:jc w:val="both"/>
        <w:outlineLvl w:val="2"/>
        <w:rPr>
          <w:sz w:val="24"/>
          <w:szCs w:val="24"/>
        </w:rPr>
      </w:pPr>
      <w:r>
        <w:rPr>
          <w:sz w:val="24"/>
          <w:szCs w:val="24"/>
        </w:rPr>
        <w:t>В целях организации и осуществления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r>
        <w:rPr>
          <w:color w:val="000000"/>
          <w:sz w:val="24"/>
          <w:szCs w:val="24"/>
        </w:rPr>
        <w:t xml:space="preserve">, в соответствии с 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z w:val="24"/>
          <w:szCs w:val="24"/>
        </w:rPr>
        <w:t xml:space="preserve">руководствуясь Уставом Бесплемяновского сельского поселения </w:t>
      </w:r>
      <w:r>
        <w:rPr>
          <w:bCs/>
          <w:sz w:val="24"/>
          <w:szCs w:val="24"/>
        </w:rPr>
        <w:t xml:space="preserve">Урюпинского </w:t>
      </w:r>
      <w:r>
        <w:rPr>
          <w:sz w:val="24"/>
          <w:szCs w:val="24"/>
        </w:rPr>
        <w:t xml:space="preserve">муниципального района Волгоградской области, </w:t>
      </w:r>
    </w:p>
    <w:p w:rsidR="00F43E0F" w:rsidRDefault="00F43E0F" w:rsidP="00F43E0F">
      <w:pPr>
        <w:autoSpaceDE w:val="0"/>
        <w:autoSpaceDN w:val="0"/>
        <w:adjustRightInd w:val="0"/>
        <w:ind w:firstLine="540"/>
        <w:jc w:val="both"/>
        <w:outlineLvl w:val="2"/>
        <w:rPr>
          <w:sz w:val="24"/>
          <w:szCs w:val="24"/>
        </w:rPr>
      </w:pPr>
    </w:p>
    <w:p w:rsidR="00F43E0F" w:rsidRDefault="00F43E0F" w:rsidP="00F43E0F">
      <w:pPr>
        <w:autoSpaceDE w:val="0"/>
        <w:autoSpaceDN w:val="0"/>
        <w:adjustRightInd w:val="0"/>
        <w:ind w:firstLine="540"/>
        <w:jc w:val="center"/>
        <w:outlineLvl w:val="2"/>
        <w:rPr>
          <w:bCs/>
          <w:sz w:val="24"/>
          <w:szCs w:val="24"/>
        </w:rPr>
      </w:pPr>
      <w:r>
        <w:rPr>
          <w:bCs/>
          <w:sz w:val="24"/>
          <w:szCs w:val="24"/>
        </w:rPr>
        <w:t>ПОСТАНОВЛЯЮ:</w:t>
      </w:r>
    </w:p>
    <w:p w:rsidR="00F43E0F" w:rsidRDefault="00F43E0F" w:rsidP="00F43E0F">
      <w:pPr>
        <w:autoSpaceDE w:val="0"/>
        <w:autoSpaceDN w:val="0"/>
        <w:adjustRightInd w:val="0"/>
        <w:ind w:firstLine="540"/>
        <w:jc w:val="both"/>
        <w:outlineLvl w:val="2"/>
        <w:rPr>
          <w:bCs/>
          <w:sz w:val="24"/>
          <w:szCs w:val="24"/>
        </w:rPr>
      </w:pPr>
    </w:p>
    <w:p w:rsidR="00F43E0F" w:rsidRDefault="00F43E0F" w:rsidP="00F43E0F">
      <w:pPr>
        <w:ind w:firstLine="540"/>
        <w:jc w:val="both"/>
        <w:rPr>
          <w:sz w:val="24"/>
          <w:szCs w:val="24"/>
        </w:rPr>
      </w:pPr>
      <w:r>
        <w:rPr>
          <w:sz w:val="24"/>
          <w:szCs w:val="24"/>
        </w:rPr>
        <w:t>1. Утвердить Положение 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 согласно приложению №1.</w:t>
      </w:r>
    </w:p>
    <w:p w:rsidR="00F43E0F" w:rsidRDefault="00F43E0F" w:rsidP="00F43E0F">
      <w:pPr>
        <w:ind w:firstLine="540"/>
        <w:jc w:val="both"/>
        <w:rPr>
          <w:sz w:val="24"/>
          <w:szCs w:val="24"/>
        </w:rPr>
      </w:pPr>
    </w:p>
    <w:p w:rsidR="00F43E0F" w:rsidRDefault="00F43E0F" w:rsidP="00F43E0F">
      <w:pPr>
        <w:ind w:firstLine="540"/>
        <w:jc w:val="both"/>
        <w:rPr>
          <w:sz w:val="24"/>
          <w:szCs w:val="24"/>
        </w:rPr>
      </w:pPr>
      <w:r>
        <w:rPr>
          <w:sz w:val="24"/>
          <w:szCs w:val="24"/>
        </w:rPr>
        <w:t>2. Уполномочить:</w:t>
      </w:r>
    </w:p>
    <w:p w:rsidR="00F43E0F" w:rsidRDefault="00F43E0F" w:rsidP="00F43E0F">
      <w:pPr>
        <w:ind w:firstLine="540"/>
        <w:jc w:val="both"/>
        <w:rPr>
          <w:sz w:val="24"/>
          <w:szCs w:val="24"/>
        </w:rPr>
      </w:pPr>
    </w:p>
    <w:p w:rsidR="00F43E0F" w:rsidRDefault="00F43E0F" w:rsidP="00F43E0F">
      <w:pPr>
        <w:ind w:firstLine="540"/>
        <w:jc w:val="both"/>
        <w:rPr>
          <w:sz w:val="24"/>
          <w:szCs w:val="24"/>
        </w:rPr>
      </w:pPr>
      <w:r>
        <w:rPr>
          <w:sz w:val="24"/>
          <w:szCs w:val="24"/>
        </w:rPr>
        <w:t>2.1. Главного специалиста администрации Бесплемяновского сельского поселения Урюпинского муниципального района Волгоградской области Сиротину Татьяну Александровну, на организацию и осуществление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ind w:firstLine="540"/>
        <w:jc w:val="both"/>
        <w:rPr>
          <w:sz w:val="24"/>
          <w:szCs w:val="24"/>
        </w:rPr>
      </w:pPr>
    </w:p>
    <w:p w:rsidR="00F43E0F" w:rsidRDefault="00F43E0F" w:rsidP="00F43E0F">
      <w:pPr>
        <w:ind w:firstLine="540"/>
        <w:jc w:val="both"/>
        <w:rPr>
          <w:sz w:val="24"/>
          <w:szCs w:val="24"/>
        </w:rPr>
      </w:pPr>
      <w:r>
        <w:rPr>
          <w:sz w:val="24"/>
          <w:szCs w:val="24"/>
        </w:rPr>
        <w:t>2.2. Главного специалиста администрации Бесплемяновского сельского поселения Урюпинского муниципального района Волгоградской области Сиротину Татьяну Александровну, является главным муниципальным инспектором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ind w:firstLine="540"/>
        <w:jc w:val="both"/>
        <w:rPr>
          <w:sz w:val="24"/>
          <w:szCs w:val="24"/>
        </w:rPr>
      </w:pPr>
    </w:p>
    <w:p w:rsidR="00F43E0F" w:rsidRDefault="00F43E0F" w:rsidP="00F43E0F">
      <w:pPr>
        <w:ind w:firstLine="540"/>
        <w:jc w:val="both"/>
        <w:rPr>
          <w:sz w:val="24"/>
          <w:szCs w:val="24"/>
        </w:rPr>
      </w:pPr>
      <w:r>
        <w:rPr>
          <w:sz w:val="24"/>
          <w:szCs w:val="24"/>
        </w:rPr>
        <w:lastRenderedPageBreak/>
        <w:t>3. Контроль над исполнением настоящего постановления оставляю за собой.</w:t>
      </w:r>
    </w:p>
    <w:p w:rsidR="00F43E0F" w:rsidRDefault="00F43E0F" w:rsidP="00F43E0F">
      <w:pPr>
        <w:ind w:firstLine="540"/>
        <w:jc w:val="both"/>
        <w:rPr>
          <w:sz w:val="24"/>
          <w:szCs w:val="24"/>
        </w:rPr>
      </w:pPr>
      <w:r>
        <w:rPr>
          <w:sz w:val="24"/>
          <w:szCs w:val="24"/>
        </w:rPr>
        <w:t xml:space="preserve">4. Настоящие постановление вступает в силу со дня его официального обнародования. </w:t>
      </w:r>
    </w:p>
    <w:p w:rsidR="00F43E0F" w:rsidRDefault="00F43E0F" w:rsidP="00F43E0F">
      <w:pPr>
        <w:ind w:firstLine="540"/>
        <w:jc w:val="both"/>
        <w:rPr>
          <w:sz w:val="24"/>
          <w:szCs w:val="24"/>
        </w:rPr>
      </w:pPr>
    </w:p>
    <w:p w:rsidR="00F43E0F" w:rsidRDefault="00F43E0F" w:rsidP="00F43E0F">
      <w:pPr>
        <w:autoSpaceDE w:val="0"/>
        <w:autoSpaceDN w:val="0"/>
        <w:adjustRightInd w:val="0"/>
        <w:ind w:firstLine="540"/>
        <w:jc w:val="both"/>
        <w:rPr>
          <w:sz w:val="24"/>
          <w:szCs w:val="24"/>
        </w:rPr>
      </w:pPr>
      <w:r>
        <w:rPr>
          <w:sz w:val="24"/>
          <w:szCs w:val="24"/>
        </w:rPr>
        <w:t>5. Обнародовать в установленном Уставом Бесплемяновского сельского поселения порядке посредством размещения на информационных стендах и на официальном сайте администрации Урюпинского муниципального района в разделе «Административное деление», в подразделе «Бесплемяновское сельское поселение»</w:t>
      </w:r>
    </w:p>
    <w:p w:rsidR="00F43E0F" w:rsidRDefault="00F43E0F" w:rsidP="00F43E0F">
      <w:pPr>
        <w:ind w:firstLine="540"/>
        <w:jc w:val="both"/>
        <w:rPr>
          <w:sz w:val="24"/>
          <w:szCs w:val="24"/>
        </w:rPr>
      </w:pPr>
    </w:p>
    <w:p w:rsidR="00F43E0F" w:rsidRDefault="00F43E0F" w:rsidP="00F43E0F">
      <w:pPr>
        <w:ind w:firstLine="540"/>
        <w:jc w:val="both"/>
        <w:rPr>
          <w:sz w:val="24"/>
          <w:szCs w:val="24"/>
        </w:rPr>
      </w:pPr>
    </w:p>
    <w:p w:rsidR="00F43E0F" w:rsidRDefault="00F43E0F" w:rsidP="00F43E0F">
      <w:pPr>
        <w:ind w:firstLine="540"/>
        <w:jc w:val="both"/>
        <w:rPr>
          <w:sz w:val="24"/>
          <w:szCs w:val="24"/>
        </w:rPr>
      </w:pPr>
    </w:p>
    <w:p w:rsidR="00F43E0F" w:rsidRDefault="00F43E0F" w:rsidP="00F43E0F">
      <w:pPr>
        <w:ind w:firstLine="540"/>
        <w:jc w:val="both"/>
        <w:rPr>
          <w:sz w:val="24"/>
          <w:szCs w:val="24"/>
        </w:rPr>
      </w:pPr>
    </w:p>
    <w:p w:rsidR="00F43E0F" w:rsidRDefault="00F43E0F" w:rsidP="00F43E0F">
      <w:pPr>
        <w:ind w:firstLine="540"/>
        <w:jc w:val="both"/>
        <w:rPr>
          <w:sz w:val="24"/>
          <w:szCs w:val="24"/>
        </w:rPr>
      </w:pPr>
    </w:p>
    <w:p w:rsidR="00F43E0F" w:rsidRDefault="00F43E0F" w:rsidP="00F43E0F">
      <w:pPr>
        <w:widowControl w:val="0"/>
        <w:autoSpaceDE w:val="0"/>
        <w:autoSpaceDN w:val="0"/>
        <w:adjustRightInd w:val="0"/>
        <w:rPr>
          <w:sz w:val="24"/>
          <w:szCs w:val="24"/>
        </w:rPr>
      </w:pPr>
      <w:r>
        <w:rPr>
          <w:sz w:val="24"/>
          <w:szCs w:val="24"/>
        </w:rPr>
        <w:t>Глава Бесплемяновского</w:t>
      </w:r>
    </w:p>
    <w:p w:rsidR="00F43E0F" w:rsidRDefault="00F43E0F" w:rsidP="00F43E0F">
      <w:pPr>
        <w:widowControl w:val="0"/>
        <w:autoSpaceDE w:val="0"/>
        <w:autoSpaceDN w:val="0"/>
        <w:adjustRightInd w:val="0"/>
        <w:rPr>
          <w:sz w:val="24"/>
          <w:szCs w:val="24"/>
        </w:rPr>
      </w:pPr>
      <w:r>
        <w:rPr>
          <w:sz w:val="24"/>
          <w:szCs w:val="24"/>
        </w:rPr>
        <w:t>сельского поселения                                         С.С. Дворянчикова</w:t>
      </w:r>
    </w:p>
    <w:p w:rsidR="00F43E0F" w:rsidRDefault="00F43E0F" w:rsidP="00F43E0F">
      <w:pPr>
        <w:widowControl w:val="0"/>
        <w:autoSpaceDE w:val="0"/>
        <w:autoSpaceDN w:val="0"/>
        <w:adjustRightInd w:val="0"/>
        <w:jc w:val="right"/>
        <w:outlineLvl w:val="0"/>
        <w:rPr>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both"/>
        <w:outlineLvl w:val="0"/>
        <w:rPr>
          <w:bCs/>
          <w:sz w:val="24"/>
          <w:szCs w:val="24"/>
        </w:rPr>
      </w:pPr>
    </w:p>
    <w:p w:rsidR="00F43E0F" w:rsidRDefault="00F43E0F" w:rsidP="00F43E0F">
      <w:pPr>
        <w:autoSpaceDE w:val="0"/>
        <w:autoSpaceDN w:val="0"/>
        <w:adjustRightInd w:val="0"/>
        <w:jc w:val="right"/>
        <w:outlineLvl w:val="0"/>
        <w:rPr>
          <w:bCs/>
          <w:sz w:val="24"/>
          <w:szCs w:val="24"/>
        </w:rPr>
      </w:pPr>
      <w:r>
        <w:rPr>
          <w:bCs/>
          <w:sz w:val="24"/>
          <w:szCs w:val="24"/>
        </w:rPr>
        <w:t>Приложение № 1</w:t>
      </w:r>
    </w:p>
    <w:p w:rsidR="00F43E0F" w:rsidRDefault="00F43E0F" w:rsidP="00F43E0F">
      <w:pPr>
        <w:autoSpaceDE w:val="0"/>
        <w:autoSpaceDN w:val="0"/>
        <w:adjustRightInd w:val="0"/>
        <w:jc w:val="right"/>
        <w:outlineLvl w:val="0"/>
        <w:rPr>
          <w:bCs/>
          <w:sz w:val="24"/>
          <w:szCs w:val="24"/>
        </w:rPr>
      </w:pPr>
      <w:r>
        <w:rPr>
          <w:bCs/>
          <w:sz w:val="24"/>
          <w:szCs w:val="24"/>
        </w:rPr>
        <w:t>к Постановлению главы</w:t>
      </w:r>
    </w:p>
    <w:p w:rsidR="00F43E0F" w:rsidRDefault="00F43E0F" w:rsidP="00F43E0F">
      <w:pPr>
        <w:autoSpaceDE w:val="0"/>
        <w:autoSpaceDN w:val="0"/>
        <w:adjustRightInd w:val="0"/>
        <w:jc w:val="right"/>
        <w:outlineLvl w:val="0"/>
        <w:rPr>
          <w:bCs/>
          <w:sz w:val="24"/>
          <w:szCs w:val="24"/>
        </w:rPr>
      </w:pPr>
      <w:r>
        <w:rPr>
          <w:bCs/>
          <w:sz w:val="24"/>
          <w:szCs w:val="24"/>
        </w:rPr>
        <w:t>администрации Бесплемяновского</w:t>
      </w:r>
    </w:p>
    <w:p w:rsidR="00F43E0F" w:rsidRDefault="00F43E0F" w:rsidP="00F43E0F">
      <w:pPr>
        <w:autoSpaceDE w:val="0"/>
        <w:autoSpaceDN w:val="0"/>
        <w:adjustRightInd w:val="0"/>
        <w:jc w:val="right"/>
        <w:outlineLvl w:val="0"/>
        <w:rPr>
          <w:bCs/>
          <w:sz w:val="24"/>
          <w:szCs w:val="24"/>
        </w:rPr>
      </w:pPr>
      <w:r>
        <w:rPr>
          <w:bCs/>
          <w:sz w:val="24"/>
          <w:szCs w:val="24"/>
        </w:rPr>
        <w:t>сельского поселения Урюпинского</w:t>
      </w:r>
    </w:p>
    <w:p w:rsidR="00F43E0F" w:rsidRDefault="00F43E0F" w:rsidP="00F43E0F">
      <w:pPr>
        <w:autoSpaceDE w:val="0"/>
        <w:autoSpaceDN w:val="0"/>
        <w:adjustRightInd w:val="0"/>
        <w:jc w:val="right"/>
        <w:outlineLvl w:val="0"/>
        <w:rPr>
          <w:bCs/>
          <w:sz w:val="24"/>
          <w:szCs w:val="24"/>
        </w:rPr>
      </w:pPr>
      <w:r>
        <w:rPr>
          <w:bCs/>
          <w:sz w:val="24"/>
          <w:szCs w:val="24"/>
        </w:rPr>
        <w:t>муниципального района Волгоградской</w:t>
      </w:r>
    </w:p>
    <w:p w:rsidR="00F43E0F" w:rsidRDefault="00F43E0F" w:rsidP="00F43E0F">
      <w:pPr>
        <w:autoSpaceDE w:val="0"/>
        <w:autoSpaceDN w:val="0"/>
        <w:adjustRightInd w:val="0"/>
        <w:jc w:val="right"/>
        <w:outlineLvl w:val="0"/>
        <w:rPr>
          <w:bCs/>
          <w:sz w:val="24"/>
          <w:szCs w:val="24"/>
        </w:rPr>
      </w:pPr>
      <w:r>
        <w:rPr>
          <w:bCs/>
          <w:sz w:val="24"/>
          <w:szCs w:val="24"/>
        </w:rPr>
        <w:t>области № 30  от «15 » апреля 2016 г.</w:t>
      </w:r>
    </w:p>
    <w:p w:rsidR="00F43E0F" w:rsidRDefault="00F43E0F" w:rsidP="00F43E0F">
      <w:pPr>
        <w:autoSpaceDE w:val="0"/>
        <w:autoSpaceDN w:val="0"/>
        <w:adjustRightInd w:val="0"/>
        <w:jc w:val="right"/>
        <w:outlineLvl w:val="0"/>
        <w:rPr>
          <w:bCs/>
          <w:sz w:val="24"/>
          <w:szCs w:val="24"/>
        </w:rPr>
      </w:pPr>
    </w:p>
    <w:p w:rsidR="00F43E0F" w:rsidRDefault="00F43E0F" w:rsidP="00F43E0F">
      <w:pPr>
        <w:autoSpaceDE w:val="0"/>
        <w:autoSpaceDN w:val="0"/>
        <w:adjustRightInd w:val="0"/>
        <w:jc w:val="center"/>
        <w:outlineLvl w:val="0"/>
        <w:rPr>
          <w:bCs/>
          <w:sz w:val="24"/>
          <w:szCs w:val="24"/>
        </w:rPr>
      </w:pPr>
    </w:p>
    <w:p w:rsidR="00F43E0F" w:rsidRDefault="00F43E0F" w:rsidP="00F43E0F">
      <w:pPr>
        <w:autoSpaceDE w:val="0"/>
        <w:autoSpaceDN w:val="0"/>
        <w:adjustRightInd w:val="0"/>
        <w:jc w:val="center"/>
        <w:outlineLvl w:val="0"/>
        <w:rPr>
          <w:bCs/>
          <w:sz w:val="24"/>
          <w:szCs w:val="24"/>
        </w:rPr>
      </w:pPr>
    </w:p>
    <w:p w:rsidR="00F43E0F" w:rsidRDefault="00F43E0F" w:rsidP="00F43E0F">
      <w:pPr>
        <w:autoSpaceDE w:val="0"/>
        <w:autoSpaceDN w:val="0"/>
        <w:adjustRightInd w:val="0"/>
        <w:jc w:val="center"/>
        <w:outlineLvl w:val="0"/>
        <w:rPr>
          <w:bCs/>
          <w:sz w:val="24"/>
          <w:szCs w:val="24"/>
        </w:rPr>
      </w:pPr>
      <w:r>
        <w:rPr>
          <w:bCs/>
          <w:sz w:val="24"/>
          <w:szCs w:val="24"/>
        </w:rPr>
        <w:t>Положение</w:t>
      </w:r>
    </w:p>
    <w:p w:rsidR="00F43E0F" w:rsidRDefault="00F43E0F" w:rsidP="00F43E0F">
      <w:pPr>
        <w:autoSpaceDE w:val="0"/>
        <w:autoSpaceDN w:val="0"/>
        <w:adjustRightInd w:val="0"/>
        <w:jc w:val="center"/>
        <w:outlineLvl w:val="0"/>
        <w:rPr>
          <w:bCs/>
          <w:sz w:val="24"/>
          <w:szCs w:val="24"/>
        </w:rPr>
      </w:pPr>
    </w:p>
    <w:p w:rsidR="00F43E0F" w:rsidRDefault="00F43E0F" w:rsidP="00F43E0F">
      <w:pPr>
        <w:autoSpaceDE w:val="0"/>
        <w:autoSpaceDN w:val="0"/>
        <w:adjustRightInd w:val="0"/>
        <w:jc w:val="center"/>
        <w:outlineLvl w:val="0"/>
        <w:rPr>
          <w:bCs/>
          <w:sz w:val="24"/>
          <w:szCs w:val="24"/>
        </w:rPr>
      </w:pPr>
      <w:r>
        <w:rPr>
          <w:sz w:val="24"/>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autoSpaceDE w:val="0"/>
        <w:autoSpaceDN w:val="0"/>
        <w:adjustRightInd w:val="0"/>
        <w:jc w:val="center"/>
        <w:outlineLvl w:val="0"/>
        <w:rPr>
          <w:bCs/>
          <w:sz w:val="24"/>
          <w:szCs w:val="24"/>
        </w:rPr>
      </w:pPr>
    </w:p>
    <w:p w:rsidR="00F43E0F" w:rsidRDefault="00F43E0F" w:rsidP="00F43E0F">
      <w:pPr>
        <w:jc w:val="center"/>
        <w:rPr>
          <w:sz w:val="24"/>
          <w:szCs w:val="24"/>
        </w:rPr>
      </w:pPr>
      <w:r>
        <w:rPr>
          <w:sz w:val="24"/>
          <w:szCs w:val="24"/>
        </w:rPr>
        <w:t>1. Общие положения</w:t>
      </w:r>
    </w:p>
    <w:p w:rsidR="00F43E0F" w:rsidRDefault="00F43E0F" w:rsidP="00F43E0F">
      <w:pPr>
        <w:rPr>
          <w:sz w:val="24"/>
          <w:szCs w:val="24"/>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1.1. Настоящее Положение действует в соответствии</w:t>
      </w:r>
      <w:r>
        <w:rPr>
          <w:color w:val="2D2D2D"/>
          <w:spacing w:val="2"/>
        </w:rPr>
        <w:t xml:space="preserve"> с </w:t>
      </w:r>
      <w:r>
        <w:rPr>
          <w:color w:val="000000"/>
        </w:rPr>
        <w:t xml:space="preserve">Федеральным законом от 08.11.2007 года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spacing w:val="2"/>
        </w:rPr>
        <w:t xml:space="preserve">(далее - Федеральный закон), </w:t>
      </w:r>
      <w:r>
        <w:rPr>
          <w:color w:val="000000"/>
        </w:rPr>
        <w:t xml:space="preserve">и </w:t>
      </w:r>
      <w:r>
        <w:rPr>
          <w:spacing w:val="2"/>
        </w:rPr>
        <w:t xml:space="preserve">определяет порядок организации и осуществления контроля за обеспечением сохранности автомобильных дорог местного значения </w:t>
      </w:r>
      <w:r>
        <w:t>в границах населенных пунктов Бесплемяновского сельского поселения Урюпинского муниципального района Волгоградской области</w:t>
      </w:r>
      <w:r>
        <w:rPr>
          <w:spacing w:val="2"/>
        </w:rPr>
        <w:t xml:space="preserve"> (далее - муниципальный контроль).</w:t>
      </w:r>
    </w:p>
    <w:p w:rsidR="00F43E0F" w:rsidRDefault="00F43E0F" w:rsidP="00F43E0F">
      <w:pPr>
        <w:pStyle w:val="formattext"/>
        <w:shd w:val="clear" w:color="auto" w:fill="FFFFFF"/>
        <w:spacing w:before="0" w:beforeAutospacing="0" w:after="0" w:afterAutospacing="0"/>
        <w:ind w:firstLine="567"/>
        <w:jc w:val="both"/>
        <w:textAlignment w:val="baseline"/>
        <w:rPr>
          <w:color w:val="2D2D2D"/>
          <w:spacing w:val="2"/>
        </w:rPr>
      </w:pPr>
      <w:r>
        <w:rPr>
          <w:spacing w:val="2"/>
        </w:rPr>
        <w:t xml:space="preserve">1.2. Объектом муниципального контроля за сохранностью автомобильных дорог местного значения, являются автомобильные дороги общего пользования в границах </w:t>
      </w:r>
      <w:r>
        <w:t xml:space="preserve">населенных пунктов Бесплемяновского сельского поселения Урюпинского муниципального района Волгоградской области </w:t>
      </w:r>
      <w:r>
        <w:rPr>
          <w:spacing w:val="2"/>
        </w:rPr>
        <w:t>(далее - дороги) за исключением автомобильных дорог федерального, регионального или межмуниципального значения, частных автомобильных дорог. Объектом муниципального контроля так же являются внутриквартальные муниципальные дороги.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 xml:space="preserve">1.3. Муниципальный контроль за сохранностью автомобильных дорог местного значения (далее - дорожный контроль) на территории </w:t>
      </w:r>
      <w:r>
        <w:t>населенных пунктов Бесплемяновского сельского поселения Урюпинского муниципального района Волгоградской области</w:t>
      </w:r>
      <w:r>
        <w:rPr>
          <w:spacing w:val="2"/>
        </w:rPr>
        <w:t xml:space="preserve"> единая система контроля, осуществляемого органами местного самоуправления или уполномоченными ими органами во взаимодействии с другими заинтересованными организациями, за исполнением должностными и юридическими лицами, индивидуальными предпринимателями и гражданами требований по использованию дорог, установленных законодательством, а также выявление, пресечение и предотвращение правонарушений в данной области на территории сельского поселения.</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 xml:space="preserve">1.4. Под автомобильными дорогами, в соответствии с настоящим Положением, понимается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w:t>
      </w:r>
      <w:r>
        <w:rPr>
          <w:spacing w:val="2"/>
        </w:rPr>
        <w:lastRenderedPageBreak/>
        <w:t>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производственные объекты, элементы обустройства автомобильных дорог, искусственные дорожные сооружения.</w:t>
      </w:r>
    </w:p>
    <w:p w:rsidR="00F43E0F" w:rsidRDefault="00F43E0F" w:rsidP="00F43E0F">
      <w:pPr>
        <w:pStyle w:val="formattext"/>
        <w:shd w:val="clear" w:color="auto" w:fill="FFFFFF"/>
        <w:spacing w:before="0" w:beforeAutospacing="0" w:after="0" w:afterAutospacing="0"/>
        <w:ind w:firstLine="567"/>
        <w:textAlignment w:val="baseline"/>
        <w:rPr>
          <w:spacing w:val="2"/>
        </w:rPr>
      </w:pPr>
      <w:r>
        <w:rPr>
          <w:spacing w:val="2"/>
        </w:rPr>
        <w:t>1.5. Основными задачами муниципального контроля являются: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-соблюдение юридическими и физическими лицами, гражданами установленного режима использования дорог в соответствии с их целевым назначением;</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 недопущение самовольного занятия земель дорог;</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защита муниципальных и общественных интересов, а также прав граждан и юридических лиц в области использования дорог;</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 выполнение требований сохранности дорог;</w:t>
      </w:r>
    </w:p>
    <w:p w:rsidR="00F43E0F" w:rsidRDefault="00F43E0F" w:rsidP="00F43E0F">
      <w:pPr>
        <w:pStyle w:val="formattext"/>
        <w:shd w:val="clear" w:color="auto" w:fill="FFFFFF"/>
        <w:spacing w:before="0" w:beforeAutospacing="0" w:after="0" w:afterAutospacing="0"/>
        <w:jc w:val="both"/>
        <w:textAlignment w:val="baseline"/>
        <w:rPr>
          <w:color w:val="2D2D2D"/>
          <w:spacing w:val="2"/>
        </w:rPr>
      </w:pPr>
      <w:r>
        <w:rPr>
          <w:spacing w:val="2"/>
        </w:rPr>
        <w:t>- другие задачи в соответствии с действующим законодательством.</w:t>
      </w:r>
    </w:p>
    <w:p w:rsidR="00F43E0F" w:rsidRDefault="00F43E0F" w:rsidP="00F43E0F">
      <w:pPr>
        <w:pStyle w:val="formattext"/>
        <w:shd w:val="clear" w:color="auto" w:fill="FFFFFF"/>
        <w:spacing w:before="0" w:beforeAutospacing="0" w:after="0" w:afterAutospacing="0"/>
        <w:ind w:firstLine="567"/>
        <w:jc w:val="both"/>
        <w:textAlignment w:val="baseline"/>
        <w:rPr>
          <w:color w:val="2D2D2D"/>
          <w:spacing w:val="2"/>
        </w:rPr>
      </w:pPr>
      <w:r>
        <w:rPr>
          <w:spacing w:val="2"/>
        </w:rPr>
        <w:t>1.6. Муниципальный контроль осуществляется в целях соблюдения юридическими лицами, индивидуальными предпринимателями и гражданами требований, установленных муниципальными правовыми актами, а так же требований, установленных федеральными законами, законами Волгоградской области.</w:t>
      </w:r>
    </w:p>
    <w:p w:rsidR="00F43E0F" w:rsidRDefault="00F43E0F" w:rsidP="00F43E0F">
      <w:pPr>
        <w:pStyle w:val="formattext"/>
        <w:shd w:val="clear" w:color="auto" w:fill="FFFFFF"/>
        <w:spacing w:before="0" w:beforeAutospacing="0" w:after="0" w:afterAutospacing="0"/>
        <w:jc w:val="both"/>
        <w:textAlignment w:val="baseline"/>
        <w:rPr>
          <w:color w:val="2D2D2D"/>
          <w:spacing w:val="2"/>
        </w:rPr>
      </w:pPr>
    </w:p>
    <w:p w:rsidR="00F43E0F" w:rsidRDefault="00F43E0F" w:rsidP="00F43E0F">
      <w:pPr>
        <w:pStyle w:val="formattext"/>
        <w:shd w:val="clear" w:color="auto" w:fill="FFFFFF"/>
        <w:spacing w:before="0" w:beforeAutospacing="0" w:after="0" w:afterAutospacing="0"/>
        <w:jc w:val="center"/>
        <w:textAlignment w:val="baseline"/>
        <w:rPr>
          <w:color w:val="2D2D2D"/>
          <w:spacing w:val="2"/>
        </w:rPr>
      </w:pPr>
      <w:r>
        <w:rPr>
          <w:spacing w:val="2"/>
        </w:rPr>
        <w:t>2. Органы, осуществляющие муниципальный контроль</w:t>
      </w:r>
    </w:p>
    <w:p w:rsidR="00F43E0F" w:rsidRDefault="00F43E0F" w:rsidP="00F43E0F">
      <w:pPr>
        <w:pStyle w:val="formattext"/>
        <w:shd w:val="clear" w:color="auto" w:fill="FFFFFF"/>
        <w:spacing w:before="0" w:beforeAutospacing="0" w:after="0" w:afterAutospacing="0"/>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2.1. Органом, уполномоченным на осуществление муниципального дорожного контроля, является Администрация Бесплемяновского сельского поселения Урюпинского муниципального контроля Волгоградской области (далее - Администрация).</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2.2. Глава Бесплемяновского сельского поселения Урюпинского муниципального района Волгоградской области - является Главным инспектором по дорожному контролю Бесплемяновского сельского поселения Урюпинского муниципального района Волгоградской области.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2.3. Осуществление муниципального контроля возлагается на уполномоченных специалистов Администрации (далее - Инспектора). Проверки проводятся инспекторами.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2.4. Лица, уполномоченные на проведение проверки, указываются в распоряжении о проведении проверки. (Приложение № 1)</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2.5. К проведению мероприятий по муниципальному дорожному контролю могут быть привлечены эксперты, экспертные организации в соответствии с требованиями Федерального закона.</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2.6. Муниципальный дорожный контроль может проводиться как самостоятельно, так и во взаимодействии с территориальными отделами по Урюпинскому муниципальному району Федеральной службы государственной регистрации, кадастра и картографии, природоохранными, правоохранительными и другими заинтересованными органами исполнительной власти Российской Федерации и Волгоградской области в соответствии с их компетенцией (по согласованию).</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3"/>
        <w:shd w:val="clear" w:color="auto" w:fill="FFFFFF"/>
        <w:spacing w:before="0" w:line="240" w:lineRule="auto"/>
        <w:jc w:val="center"/>
        <w:textAlignment w:val="baseline"/>
        <w:rPr>
          <w:rFonts w:ascii="Times New Roman" w:hAnsi="Times New Roman"/>
          <w:b w:val="0"/>
          <w:bCs w:val="0"/>
          <w:color w:val="auto"/>
          <w:spacing w:val="2"/>
          <w:sz w:val="24"/>
          <w:szCs w:val="24"/>
        </w:rPr>
      </w:pPr>
      <w:r>
        <w:rPr>
          <w:rFonts w:ascii="Times New Roman" w:hAnsi="Times New Roman"/>
          <w:b w:val="0"/>
          <w:bCs w:val="0"/>
          <w:color w:val="auto"/>
          <w:spacing w:val="2"/>
          <w:sz w:val="24"/>
          <w:szCs w:val="24"/>
        </w:rPr>
        <w:t>3. Формы осуществления муниципального контроля</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3.1. Основной формой деятельности по осуществлению муниципального дорожного контроля является проведение плановых и внеплановых проверок исполнения юридическим лицом, индивидуальным предпринимателем и гражданином соблюдения законодательства регулирующего дорожную деятельность.</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3.2. Плановые проверки проводятся на основании ежегодных планов, утверждаемых постановлением Главы Бесплемяновского сельского поселения Урюпинского муниципального района Волгоградской области. (Приложение № 2)</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3.3. Основанием для проведения внеплановой проверки является: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lastRenderedPageBreak/>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 нарушение прав потребителей (в случае обращения граждан, права которых нарушены).</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3) другие основания в соответствии с действующим законодательством.</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3.4. Проверки, предусмотренные пунктами п. 3.2., п. 3.3. настоящего Положения, осуществляются на основании распоряжения Главы Бесплемяновского сельского поселения Урюпинского муниципального района Волгоградской области о проведение проверки. Распоряжение оформляется в соответствии с требованиями, установленными Федеральным законом.</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3"/>
        <w:shd w:val="clear" w:color="auto" w:fill="FFFFFF"/>
        <w:spacing w:before="0" w:line="240" w:lineRule="auto"/>
        <w:jc w:val="center"/>
        <w:textAlignment w:val="baseline"/>
        <w:rPr>
          <w:rFonts w:ascii="Times New Roman" w:hAnsi="Times New Roman"/>
          <w:b w:val="0"/>
          <w:bCs w:val="0"/>
          <w:color w:val="auto"/>
          <w:spacing w:val="2"/>
          <w:sz w:val="24"/>
          <w:szCs w:val="24"/>
        </w:rPr>
      </w:pPr>
      <w:r>
        <w:rPr>
          <w:rFonts w:ascii="Times New Roman" w:hAnsi="Times New Roman"/>
          <w:b w:val="0"/>
          <w:bCs w:val="0"/>
          <w:color w:val="auto"/>
          <w:spacing w:val="2"/>
          <w:sz w:val="24"/>
          <w:szCs w:val="24"/>
        </w:rPr>
        <w:t>4. Полномочия Администрации Бесплемяновского сельского поселения Урюпинского муниципального района Волгоградской области, уполномоченных лиц при осуществлении муниципального контроля, ответственность</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4.1. Инспектора, проводящие проверку, обязаны соблюдать ограничения, и выполнять обязанности предусмотренные Федеральным законодательством Российской Федерации.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4.2. Инспектор, осуществляющий дорожный контроль, имеет право:</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а) пресекать и предотвращать нарушения законодательства в установленном порядке;</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б) осуществлять проверки соблюдения законодательства;</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в) составлять по результатам проверок акты и предоставлять их для ознакомления гражданам, в том числе индивидуальным предпринимателям (далее - граждане), а также юридическим лицам;</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г) давать обязательные для исполнения предписания об устранении выявленных в результате проверок нарушений законодательства и контролировать исполнение указанных предписаний в установленные сроки;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д) устанавливать сроки устранения нарушений, выявленных в ходе проведения проверок;</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е) обращаться в установленном порядке в органы внутренних дел за оказанием содействия в предотвращении или пресечении действий, препятствующих осуществлению их деятельности по муниципальному дорожному контролю и надзору, а также в установлении личности граждан, виновных в установленных нарушениях;</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ж) уведомлять в письменной форме граждан, индивидуальных предпринимателей, юридических лиц, о результатах проверок соблюдения законодательства и выявленных нарушениях;</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з) предъявлять гражданам, индивидуальным предпринимателям и юридическим лицам требования об устранении выявленных в результате проверок нарушений;</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lastRenderedPageBreak/>
        <w:t>и) направлять в соответствующие надзорные и правоохранительные государственные органы материалы по выявленным нарушениям в использовании дорог для решения вопроса о привлечении виновных лиц к уголовной, административной, дисциплинарной и иной ответственности в соответствии с действующим законодательством;</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л) осуществлять иные предусмотренные действующим законодательством права.</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Главный муниципальный инспектор сельского поселения помимо прав, предусмотренных пунктом 4.2 настоящего положения, имеет право:</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а) давать муниципальным инспекторам обязательные для исполнения указания;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б)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в) издавать распоряжения о проведении мероприятий по муниципальному дорожному контролю;</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г) издавать определения об организации работы по проведению мероприятия по муниципальному дорожному контролю.</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4.3. Инспектор по дорожному контролю обязан:</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а) своевременно и в полной мере исполнять предоставленные в соответствии с настоящим Положением полномочия по предупреждению, выявлению и пресечению нарушений законодательства об автомобильных дорогах и дорожной деятельности на территории сельского поселения;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б) соблюдать законодательство Российской Федерации, права и законные интересы юридических лиц, индивидуальных предпринимателей и граждан;</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в) проводить мероприятия по муниципальному контролю на основании и в соответствии с распоряжениями главного муниципального инспектора Бесплемяновского сельского поселения Урюпинского муниципального района Волгоградской области о проведении мероприятий по контролю в порядке, установленном настоящим Положением;</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г) осуществлять мероприятия по муниципальному дорожному контролю только во время исполнения служебных обязанностей при предъявлении служебного удостоверения и распоряжения главного муниципального инспектора Бесплемяновского сельского поселения Урюпинского муниципального района Волгоградской области о проведении мероприятия по муниципальному контролю;</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по муниципальному контролю и давать разъяснения по вопросам, относящимся к предмету мероприятия;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мероприятий по муниципальному контролю, информацию и документы, относящиеся к предмету мероприятия;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мероприятия по муниципальному контролю;</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lastRenderedPageBreak/>
        <w:t>и)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к) соблюдать сроки проведения мероприятий по муниципальному контролю, установленные настоящим Положением;</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л)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м)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данным Положением, в соответствии с которым проводится проверка;</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н) осуществлять запись о проведенной проверке в журнале учета проверок.</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4.4. По результатам проверки юридического лица, индивидуального предпринимателя, уполномоченными лицами Администрации, проводящими проверку, составляется акт по форме согласно Приложению № 3 к настоящему Положению, в двух экземплярах.</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4.5.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4.6.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4.7.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уполномоченные лица Администрации, проводившие проверку, в пределах полномочий, предусмотренных законодательством Российской Федерации, обязаны:</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 же других мероприятий, предусмотренных федеральными законами; Приложение № 4</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w:t>
      </w:r>
      <w:r>
        <w:rPr>
          <w:spacing w:val="2"/>
        </w:rPr>
        <w:lastRenderedPageBreak/>
        <w:t>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 же по привлечению лиц, допустивших выявленные нарушения, к ответственности.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4.8.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4.9. Привлечение к проверкам профильных специалистов, экспертов и консультантов производится по взаимной договоренности заинтересованных сторон на договорной основе в соответствии с действующим законодательством. Оплата расходов, связанных с привлечением к проверкам профильных специалистов на договорной основе, производится за счет предусмотренных для указанных целей средств местного бюджета, а также из других источников, разрешенных действующим законодательством.</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4.10. Возмещение расходов, связанных с проведением геодезических измерений, почвенных и иных обследований, а также экспертиз, в результате которых выявлены нарушения в использовании земель, осуществляется виновными лицами добровольно или в судебном порядке.</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4.11. Ежегодно Главный инспектор по дорожному контролю предоставляет на рассмотрение Совета депутатов Бесплемяновского сельского поселения Урюпинского муниципального района Волгоградской области доклад о проведенной работе по дорожному контролю за предыдущий год.</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4.12. Администрация, уполномоченные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center"/>
        <w:textAlignment w:val="baseline"/>
        <w:rPr>
          <w:spacing w:val="2"/>
        </w:rPr>
      </w:pPr>
      <w:r>
        <w:rPr>
          <w:spacing w:val="2"/>
        </w:rPr>
        <w:t>5. Организация проверок в отношении юридических лиц и индивидуальных предпринимателей</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5.1. Организация плановых проверок.</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5.1.1.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5.1.2. Плановые проверки проводятся не чаще чем один раз в три года.</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5.1.3. Плановые проверки проводятся на основании разрабатываемых ежегодных планов.</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5.1.4. В ежегодных планах проведения плановых проверок указываются следующие сведения: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цель и основание проведения каждой плановой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дата и сроки проведения каждой плановой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наименование органа муниципального контроля,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 а также иные сведения, предусмотренные действующим законодательством.</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lastRenderedPageBreak/>
        <w:t>5.1.5. Утвержденный Главой Бесплемяновского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5.1.6. В срок до 1 сентября года, предшествующего году проведения плановых проверок, проект ежегодного плана проведения плановых проверок направляется в органы прокуратуры. (Приложение № 5)</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5.1.7. Органы муниципального контроля рассматривают предложения органов прокуратуры по проекту ежегодного плана проведения плановых проверок и по итогам их рассмотрения, направляются в органы прокуратуры в срок до 1 ноября года, предшествующего году проведения плановых проверок, ежегодный план проведения плановых проверок.</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5.1.8.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устанавливается Правительством Российской Федерации.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5.1.9. Основанием для включения плановой проверки в ежегодный план проведения плановых проверок является истечение трех лет со дня: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государственной регистрации юридического лица, индивидуального предпринимателя;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окончания проведения последней плановой проверки юридического лица, индивидуального предпринимателя;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43E0F" w:rsidRDefault="00F43E0F" w:rsidP="00F43E0F">
      <w:pPr>
        <w:pStyle w:val="formattext"/>
        <w:shd w:val="clear" w:color="auto" w:fill="FFFFFF"/>
        <w:spacing w:before="0" w:beforeAutospacing="0" w:after="0" w:afterAutospacing="0"/>
        <w:ind w:firstLine="567"/>
        <w:textAlignment w:val="baseline"/>
        <w:rPr>
          <w:spacing w:val="2"/>
        </w:rPr>
      </w:pPr>
      <w:r>
        <w:rPr>
          <w:spacing w:val="2"/>
        </w:rPr>
        <w:t>5.1.10. Плановая проверка проводится в форме выездной проверки.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5.1.11. О проведении плановой проверки юридическое лицо, индивидуальный предприниматель уведомляются не позднее чем за три рабочих дня до начала ее проведения заказным почтовым отправлением с уведомлением о вручении или иным доступным способом.</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5.2 Организация внеплановых проверок</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5.2.1.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5.2.2. Основанием для проведения внеплановой проверки является: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б)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в)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lastRenderedPageBreak/>
        <w:t>г)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д) нарушение прав потребителей (в случае обращения граждан, права которых нарушены).</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е)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5.2.3.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 2 пункта 5.2.2. не могут служить основанием для проведения внеплановой проверки.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5.2.4. Внеплановая выездная проверка юридических лиц, индивидуальных предпринимателей может быть проведена по основаниям, указанным в подпунктах "а" и "б" подп. 2 пункта 5.2.2. после согласования с органом прокуратуры по месту осуществления деятельности таких юридических лиц, индивидуальных предпринимателей.</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5.2.5. Типовая форма заявления о согласовании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 К заявлению прилагаются копия распоряжения Главы Бесплемяновского сельского поселения Урюпинского муниципального района Волгоградской области о проведении внеплановой выездной проверки и документы, которые содержат сведения, послужившие основанием ее проведения.</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5.3. Организация внеплановой проверки в отношении физических лиц.</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5.3.1. Внеплановые проверки физических лиц проводятся в соответствии с действующим законодательством:</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для проверки устранения обстоятельств нарушений законодательства об автомобильных дорогах и дорожной деятельности;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в случае обнаружения достаточных данных, указывающих на наличие земельных правонарушений, или документов и иных доказательств, свидетельствующих о наличии признаков нарушения автомобильного законодательства;</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при поступлении от инспекторов, от органов государственной власти, органов местного самоуправления, юридических лиц и граждан информации о возникновении аварийных ситуаций, которые могут непосредственно причинить вред жизни, здоровью людей, окружающей природной среде и имуществу юридических и физических лиц;</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в случае обращения физических и юридических лиц с жалобами на нарушение их прав и законных интересов в области дорожных правоотношений,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по решению Главы Бесплемяновского сельского поселения Урюпинского муниципального района Волгоградской области.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5.3.2. Обращения, не позволяющие установить лицо, обратившееся по вопросам нарушения установленных требований в использовании земель, а также не содержащие данных о землепользователе (Ф.И.О., адрес местожительства), в отношении которого необходимо провести проверку, не могут служить основанием для проведения внеплановой проверки.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lastRenderedPageBreak/>
        <w:t>5.3.3. Проверка по дорожному контролю проводится с участием проверяемого лица или его законного представителя в порядке, предусмотренном действующим законодательством.</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5.3.4. Лица, в отношении которых проводится муниципальный дорожный контроль, должны быть предупреждены Администрацией письмом, извещением или телефонограммой о предстоящей проверке. Доказательства уведомления должны быть приложены к акту проверки. Отсутствие проверяемого лица или его законного представителя не может служить причиной для переноса срока проведения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При отказе от реализации своего права присутствия при проведении мероприятия по дорожному контролю проверка может быть осуществлена без участия проверяемого лица.</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center"/>
        <w:textAlignment w:val="baseline"/>
        <w:rPr>
          <w:spacing w:val="2"/>
        </w:rPr>
      </w:pPr>
      <w:r>
        <w:rPr>
          <w:spacing w:val="2"/>
        </w:rPr>
        <w:t>6. Порядок проведения проверок по дорожному контролю и оформление результатов проверки по дорожному контролю. Документация, отчетность и оформление результатов мероприятий по дорожному контролю</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6.1. Проверки по дорожному контролю проводятся на основании распоряжений Главного инспектора по дорожному контролю.</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6.2. Проверка может проводиться только должностным лицом или должностными лицами, которые указаны в распоряжении.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6.3. В распоряжении Главного Инспектора указываются: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1) наименование органа муниципального контроля;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3) наименование юридического лица или фамилия, имя, отчество индивидуального предпринимателя, физического лица, проверка которых проводится;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4) цели, задачи, предмет проверки и срок ее проведения;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6) сроки проведения и перечень мероприятий по контролю, необходимых для достижения целей и задач проведения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7)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8) даты начала и окончания проведения проверки.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6.4. Распоряжение о проведении проверки по дорожному контролю предъявляется Инспектором проверяемому лицу, в отношении которого проводится проверка или его законному представителю одновременно со служебным удостоверением.</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6.5. Перед началом проверки проверяемому лицу или представителю разъясняются их права и обязанности, определенные законодательством Российской Федерации, о чем делается запись в акте проверки.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6.6.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инспектора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lastRenderedPageBreak/>
        <w:t>6.7. По результатам проверки составляется акт в двух экземплярах, а при выявлении нарушений, за которые предусмотрена административная ответственность, - в трех экземплярах.</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В акте проверки указываются: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1) дата, время и место составления акта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2) наименование органа муниципального контроля;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3) дата и номер распоряжения;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4) фамилии, имена, отчества и должности должностного лица или должностных лиц, проводивших проверку;</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5) 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физического лица, присутствовавших при проведении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6) дата, время, продолжительность и место проведения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7) сведения о результатах проверки, нарушениях обязательных требований и муниципальных правовых актов, об допустивших указанные нарушения;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8) сведения об ознакомлении или отказе в ознакомлении с актом про 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 ведении проверки, физического лица,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(Приложение № 6)</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Акт подписывается Инспектором, проверяемым лицом или его законным представителем, участвующим в проверке, а также при необходимости свидетелями и потерпевшими лицами. В случае отказа указанных лиц от подписания акта в нем делается соответствующая запись. К акту при необходимости прилагаются копии правоустанавливающих и правоподтверждающих документов о правах на земельный участок, кадастровых планов, объяснения заинтересованных лиц, показания свидетелей и другие документы, связанные с проводимой проверкой.</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законодательства об автомобильных дорогах и дорожной деятельности, к акту могут прилагаться: фототаблица с нумерацией каждого фотоснимка, обмер площади земельного участка и иная информация, подтверждающая или опровергающая наличие нарушения законодательства об автомобильных дорогах и дорожной деятельности.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6.8.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уполномоченному представителю под расписку об</w:t>
      </w:r>
      <w:r>
        <w:rPr>
          <w:color w:val="2D2D2D"/>
          <w:spacing w:val="2"/>
        </w:rPr>
        <w:t xml:space="preserve"> ознакомлении либо об отказе в ознакомлении с актом проверки. </w:t>
      </w:r>
      <w:r>
        <w:rPr>
          <w:spacing w:val="2"/>
        </w:rPr>
        <w:t>В случае отсутствия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lastRenderedPageBreak/>
        <w:t>6.9.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6.10. В случае обнаружения достаточных данных, указывающих на наличие события административного правонарушения, вместе с Актом вручается уведомление о необходимости прибыть в Уполномоченный орган для проведения мероприятий по осуществлению государственного дорожного контроля, которое вручается под роспись землепользователю или его законному представителю, либо посредством почтовой связи с уведомлением о вручении.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6.11. В случае выявления признаков, указывающих на наличие административных правонарушений, материалы проверки в 5-дневный срок после ее проведения, направляются в органы государственного дорожного контроля для принятия мер в соответствии с их полномочиями.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6.12. Результаты проверки, содержащие сведения, составляющие государственную тайну, оформляются с соблюдением требований, предусмотренных законодательством Российской Федерации о защите государственной тайны.</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6.13. При выявлении в ходе проверки по дорожному контролю нарушений, за которые установлена законом соответствующая ответственность, материалы направляются в соответствующие органы (суд, должностным лицам), уполномоченные в соответствии с действующим законодательством рассматривать дела о правонарушениях, допущенных при использовании земель, для решения вопроса о наложении предусмотренного законодательством наказания.</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6.14. Администрация ведет учет проверок соблюдения законодательства об автомобильных дорогах и дорожной деятельности. Все составляемые в ходе проведения проверки документы и иная необходимая информация записываются в журнал проверок соблюдения законодательства об автомобильных дорогах и дорожной деятельности.</w:t>
      </w:r>
    </w:p>
    <w:p w:rsidR="00F43E0F" w:rsidRDefault="00F43E0F" w:rsidP="00F43E0F">
      <w:pPr>
        <w:pStyle w:val="formattext"/>
        <w:shd w:val="clear" w:color="auto" w:fill="FFFFFF"/>
        <w:spacing w:before="0" w:beforeAutospacing="0" w:after="0" w:afterAutospacing="0"/>
        <w:ind w:firstLine="708"/>
        <w:jc w:val="both"/>
        <w:textAlignment w:val="baseline"/>
        <w:rPr>
          <w:spacing w:val="2"/>
        </w:rPr>
      </w:pPr>
      <w:r>
        <w:rPr>
          <w:spacing w:val="2"/>
        </w:rPr>
        <w:t>6.15. При проведении проверки должностные лица органа муниципального контроля не вправе:</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2) осуществлять плановую или внеплановую выездную проверку в случае отсутствия при ее про 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5) превышать установленные сроки проведения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xml:space="preserve">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w:t>
      </w:r>
      <w:r>
        <w:rPr>
          <w:spacing w:val="2"/>
        </w:rPr>
        <w:lastRenderedPageBreak/>
        <w:t>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center"/>
        <w:textAlignment w:val="baseline"/>
        <w:rPr>
          <w:spacing w:val="2"/>
        </w:rPr>
      </w:pPr>
      <w:r>
        <w:rPr>
          <w:spacing w:val="2"/>
        </w:rPr>
        <w:t>7. Порядок проведения проверок устранения нарушения законодательства об автомобильных дорогах и дорожной деятельности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7.1. Администрация осуществляет проверки исполнения Предписаний, вынесенных на основании материалов проверки, проведенных Инспекторами.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7.2. В течение 15 дней с момента истечения срока устранения нарушения законодательства об автомобильных дорогах и дорожной деятельности, установленного Предписанием, Администрацией проводится повторная (внеплановая) проверка устранения нарушения законодательства об автомобильных дорогах и дорожной деятельности.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7.3. Проверка Предписания проводится в рамках первичной проверки и не требует вынесения Распоряжения о проведении проверки соблюдения законодательства об автомобильных дорогах и дорожной деятельности.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7.4. По результатам проведенной проверки Инспектором составляется Акт.</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В случае не устранения нарушения законодательства об автомобильных дорогах и дорожной деятельности, вместе с Актом вручается уведомление о необходимости прибыть в Уполномоченный орган для проведения мероприятий по осуществлению государственного контроля, которое вручается под роспись землепользователю или его законному представителю, либо посредством почтовой связи с уведомлением о вручении.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В случае устранения нарушения законодательства об автомобильных дорогах и дорожной деятельности в целях подтверждения устранения нарушения законодательства об автомобильных дорогах и дорожной деятельности к Акту прилагаются: фототаблица, обмер площади земельного участка и иная информация, подтверждающая устранение нарушения законодательства об автомобильных дорогах и дорожной деятельности (оформленные правоустанавливающие документы и т.д.).</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7.5.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государственному инспектору, вынесшему Предписание, для рассмотрения и принятия решения.</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center"/>
        <w:textAlignment w:val="baseline"/>
        <w:rPr>
          <w:spacing w:val="2"/>
        </w:rPr>
      </w:pPr>
      <w:r>
        <w:rPr>
          <w:spacing w:val="2"/>
        </w:rPr>
        <w:t>8. Права, обязанности и ответственность проверяемых лиц при проведении мероприятий по дорожному контролю</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8.1. Проверяемые лица либо их законные представители при осуществлении дорожного контроля имеют право:</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присутствовать при про ведении проверок по дорожному контролю и давать объяснения по вопросам, относящимся к предмету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знакомиться с результатами проверок по дорожному контролю и указывать в актах проверок о своем ознакомлении, согласии или несогласии с ними, а также с отдельными действиями Инспектора или Администрации;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обжаловать действия (бездействие) Инспектора в административном и судебном порядке;</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на возмещение вреда, причиненного действиями (бездействием) Инспектора.</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lastRenderedPageBreak/>
        <w:t>8.2.Проверяемые лица по требованию Инспектора, осуществляющего дорожный контроль, обязаны:</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обеспечивать свое присутствие или присутствие своих представителей при проведении проверок по дорожному контролю;</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возмещать в установленном законом порядке расходы на проведение необходимых в ходе осуществления дорожному контроля обследований, анализов, измерений, экспертиз, в результате которых выявлены нарушения установленных требований по использованию земель;</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предоставлять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дорог;</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оказывать содействие в организации проверок по дорожному контролю и обеспечении необходимых условий инспекторам при выполнении указанных мероприятий, в том числе предоставлять во временное пользование служебные помещения и средства связи.</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r>
        <w:rPr>
          <w:spacing w:val="2"/>
        </w:rPr>
        <w:t>8.3. Воспрепятствование деятельности Инспектора при исполнении им обязанностей по осуществлению муниципального дорожного контроля влечет за собой ответственность в соответствии с действующим законодательством.</w:t>
      </w: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both"/>
        <w:textAlignment w:val="baseline"/>
        <w:rPr>
          <w:spacing w:val="2"/>
        </w:rPr>
      </w:pPr>
    </w:p>
    <w:p w:rsidR="00F43E0F" w:rsidRDefault="00F43E0F" w:rsidP="00F43E0F">
      <w:pPr>
        <w:pStyle w:val="formattext"/>
        <w:shd w:val="clear" w:color="auto" w:fill="FFFFFF"/>
        <w:spacing w:before="0" w:beforeAutospacing="0" w:after="0" w:afterAutospacing="0"/>
        <w:jc w:val="both"/>
        <w:textAlignment w:val="baseline"/>
        <w:rPr>
          <w:spacing w:val="2"/>
        </w:rPr>
      </w:pPr>
    </w:p>
    <w:p w:rsidR="00F43E0F" w:rsidRDefault="00F43E0F" w:rsidP="00F43E0F">
      <w:pPr>
        <w:pStyle w:val="formattext"/>
        <w:shd w:val="clear" w:color="auto" w:fill="FFFFFF"/>
        <w:spacing w:before="0" w:beforeAutospacing="0" w:after="0" w:afterAutospacing="0"/>
        <w:jc w:val="both"/>
        <w:textAlignment w:val="baseline"/>
        <w:rPr>
          <w:spacing w:val="2"/>
        </w:rPr>
      </w:pPr>
    </w:p>
    <w:p w:rsidR="00F43E0F" w:rsidRDefault="00F43E0F" w:rsidP="00F43E0F">
      <w:pPr>
        <w:pStyle w:val="formattext"/>
        <w:shd w:val="clear" w:color="auto" w:fill="FFFFFF"/>
        <w:spacing w:before="0" w:beforeAutospacing="0" w:after="0" w:afterAutospacing="0"/>
        <w:jc w:val="both"/>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r>
        <w:rPr>
          <w:spacing w:val="2"/>
        </w:rPr>
        <w:lastRenderedPageBreak/>
        <w:t>Приложение № 1</w:t>
      </w:r>
    </w:p>
    <w:p w:rsidR="00F43E0F" w:rsidRDefault="00F43E0F" w:rsidP="00F43E0F">
      <w:pPr>
        <w:autoSpaceDE w:val="0"/>
        <w:autoSpaceDN w:val="0"/>
        <w:adjustRightInd w:val="0"/>
        <w:ind w:left="3969"/>
        <w:jc w:val="right"/>
        <w:outlineLvl w:val="0"/>
        <w:rPr>
          <w:spacing w:val="2"/>
          <w:sz w:val="24"/>
          <w:szCs w:val="24"/>
        </w:rPr>
      </w:pPr>
      <w:r>
        <w:rPr>
          <w:bCs/>
          <w:sz w:val="24"/>
          <w:szCs w:val="24"/>
        </w:rPr>
        <w:t xml:space="preserve">к Положению </w:t>
      </w:r>
      <w:r>
        <w:rPr>
          <w:sz w:val="24"/>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rPr>
          <w:sz w:val="24"/>
          <w:szCs w:val="24"/>
        </w:rPr>
      </w:pPr>
    </w:p>
    <w:p w:rsidR="00F43E0F" w:rsidRDefault="00F43E0F" w:rsidP="00F43E0F">
      <w:pPr>
        <w:rPr>
          <w:sz w:val="24"/>
          <w:szCs w:val="24"/>
        </w:rPr>
      </w:pPr>
      <w:r>
        <w:rPr>
          <w:sz w:val="24"/>
          <w:szCs w:val="24"/>
        </w:rPr>
        <w:t>___________________________________________________________________</w:t>
      </w:r>
    </w:p>
    <w:p w:rsidR="00F43E0F" w:rsidRDefault="00F43E0F" w:rsidP="00F43E0F">
      <w:pPr>
        <w:jc w:val="center"/>
        <w:rPr>
          <w:sz w:val="24"/>
          <w:szCs w:val="24"/>
        </w:rPr>
      </w:pPr>
      <w:r>
        <w:rPr>
          <w:sz w:val="24"/>
          <w:szCs w:val="24"/>
        </w:rPr>
        <w:t>(наименование органа муниципального контроля)</w:t>
      </w:r>
    </w:p>
    <w:p w:rsidR="00F43E0F" w:rsidRDefault="00F43E0F" w:rsidP="00F43E0F">
      <w:pPr>
        <w:rPr>
          <w:sz w:val="24"/>
          <w:szCs w:val="24"/>
        </w:rPr>
      </w:pPr>
    </w:p>
    <w:p w:rsidR="00F43E0F" w:rsidRDefault="00F43E0F" w:rsidP="00F43E0F">
      <w:pPr>
        <w:jc w:val="center"/>
        <w:rPr>
          <w:sz w:val="24"/>
          <w:szCs w:val="24"/>
        </w:rPr>
      </w:pPr>
      <w:r>
        <w:rPr>
          <w:sz w:val="24"/>
          <w:szCs w:val="24"/>
        </w:rPr>
        <w:t xml:space="preserve">РАСПОРЯЖЕНИЕ </w:t>
      </w:r>
    </w:p>
    <w:p w:rsidR="00F43E0F" w:rsidRDefault="00F43E0F" w:rsidP="00F43E0F">
      <w:pPr>
        <w:jc w:val="center"/>
        <w:rPr>
          <w:sz w:val="24"/>
          <w:szCs w:val="24"/>
        </w:rPr>
      </w:pPr>
      <w:r>
        <w:rPr>
          <w:sz w:val="24"/>
          <w:szCs w:val="24"/>
        </w:rPr>
        <w:t>органа муниципального контроля</w:t>
      </w:r>
    </w:p>
    <w:p w:rsidR="00F43E0F" w:rsidRDefault="00F43E0F" w:rsidP="00F43E0F">
      <w:pPr>
        <w:jc w:val="center"/>
        <w:rPr>
          <w:sz w:val="24"/>
          <w:szCs w:val="24"/>
        </w:rPr>
      </w:pPr>
    </w:p>
    <w:p w:rsidR="00F43E0F" w:rsidRDefault="00F43E0F" w:rsidP="00F43E0F">
      <w:pPr>
        <w:rPr>
          <w:sz w:val="24"/>
          <w:szCs w:val="24"/>
        </w:rPr>
      </w:pPr>
      <w:r>
        <w:rPr>
          <w:sz w:val="24"/>
          <w:szCs w:val="24"/>
        </w:rPr>
        <w:t>о проведении (плановой/внеплановой,</w:t>
      </w:r>
    </w:p>
    <w:p w:rsidR="00F43E0F" w:rsidRDefault="00F43E0F" w:rsidP="00F43E0F">
      <w:pPr>
        <w:rPr>
          <w:sz w:val="24"/>
          <w:szCs w:val="24"/>
        </w:rPr>
      </w:pPr>
      <w:r>
        <w:rPr>
          <w:sz w:val="24"/>
          <w:szCs w:val="24"/>
        </w:rPr>
        <w:t xml:space="preserve">выездной) проверки юридического лица, </w:t>
      </w:r>
    </w:p>
    <w:p w:rsidR="00F43E0F" w:rsidRDefault="00F43E0F" w:rsidP="00F43E0F">
      <w:pPr>
        <w:rPr>
          <w:sz w:val="24"/>
          <w:szCs w:val="24"/>
        </w:rPr>
      </w:pPr>
      <w:r>
        <w:rPr>
          <w:sz w:val="24"/>
          <w:szCs w:val="24"/>
        </w:rPr>
        <w:t>индивидуального предпринимателя</w:t>
      </w:r>
    </w:p>
    <w:p w:rsidR="00F43E0F" w:rsidRDefault="00F43E0F" w:rsidP="00F43E0F">
      <w:pPr>
        <w:jc w:val="center"/>
        <w:rPr>
          <w:sz w:val="24"/>
          <w:szCs w:val="24"/>
        </w:rPr>
      </w:pPr>
    </w:p>
    <w:p w:rsidR="00F43E0F" w:rsidRDefault="00F43E0F" w:rsidP="00F43E0F">
      <w:pPr>
        <w:jc w:val="both"/>
        <w:rPr>
          <w:sz w:val="24"/>
          <w:szCs w:val="24"/>
        </w:rPr>
      </w:pPr>
      <w:r>
        <w:rPr>
          <w:sz w:val="24"/>
          <w:szCs w:val="24"/>
        </w:rPr>
        <w:t>_______________                                                              _________________</w:t>
      </w:r>
    </w:p>
    <w:p w:rsidR="00F43E0F" w:rsidRDefault="00F43E0F" w:rsidP="00F43E0F">
      <w:pPr>
        <w:jc w:val="both"/>
        <w:rPr>
          <w:sz w:val="24"/>
          <w:szCs w:val="24"/>
        </w:rPr>
      </w:pPr>
      <w:r>
        <w:rPr>
          <w:sz w:val="24"/>
          <w:szCs w:val="24"/>
        </w:rPr>
        <w:t xml:space="preserve">            (дата)                                                                                                                                    (номер)</w:t>
      </w:r>
    </w:p>
    <w:p w:rsidR="00F43E0F" w:rsidRDefault="00F43E0F" w:rsidP="00F43E0F">
      <w:pPr>
        <w:jc w:val="center"/>
        <w:rPr>
          <w:sz w:val="24"/>
          <w:szCs w:val="24"/>
        </w:rPr>
      </w:pPr>
    </w:p>
    <w:p w:rsidR="00F43E0F" w:rsidRDefault="00F43E0F" w:rsidP="00F43E0F">
      <w:pPr>
        <w:jc w:val="both"/>
        <w:rPr>
          <w:sz w:val="24"/>
          <w:szCs w:val="24"/>
        </w:rPr>
      </w:pPr>
      <w:r>
        <w:rPr>
          <w:sz w:val="24"/>
          <w:szCs w:val="24"/>
        </w:rPr>
        <w:t>1. Провести проверку в отношении (наименование юридического лица, фамилия, имя, отчество (последнее – при наличии) индивидуального предпринимателя)</w:t>
      </w:r>
    </w:p>
    <w:p w:rsidR="00F43E0F" w:rsidRDefault="00F43E0F" w:rsidP="00F43E0F">
      <w:pPr>
        <w:jc w:val="both"/>
        <w:rPr>
          <w:sz w:val="24"/>
          <w:szCs w:val="24"/>
        </w:rPr>
      </w:pPr>
    </w:p>
    <w:p w:rsidR="00F43E0F" w:rsidRDefault="00F43E0F" w:rsidP="00F43E0F">
      <w:pPr>
        <w:jc w:val="both"/>
        <w:rPr>
          <w:sz w:val="24"/>
          <w:szCs w:val="24"/>
        </w:rPr>
      </w:pPr>
      <w:r>
        <w:rPr>
          <w:sz w:val="24"/>
          <w:szCs w:val="24"/>
        </w:rPr>
        <w:t>2. Место нахождения: (юридического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F43E0F" w:rsidRDefault="00F43E0F" w:rsidP="00F43E0F">
      <w:pPr>
        <w:jc w:val="both"/>
        <w:rPr>
          <w:sz w:val="24"/>
          <w:szCs w:val="24"/>
        </w:rPr>
      </w:pPr>
    </w:p>
    <w:p w:rsidR="00F43E0F" w:rsidRDefault="00F43E0F" w:rsidP="00F43E0F">
      <w:pPr>
        <w:jc w:val="both"/>
        <w:rPr>
          <w:sz w:val="24"/>
          <w:szCs w:val="24"/>
        </w:rPr>
      </w:pPr>
      <w:r>
        <w:rPr>
          <w:sz w:val="24"/>
          <w:szCs w:val="24"/>
        </w:rPr>
        <w:t>3. Назначить лицом(ми), уполномоченным(ми) на проведение проверки: (фамилия, имя, отчество (последнее – при наличии), должность должностного лица (должностных лиц), уполномоченного(ых) на проведение проверки)</w:t>
      </w:r>
    </w:p>
    <w:p w:rsidR="00F43E0F" w:rsidRDefault="00F43E0F" w:rsidP="00F43E0F">
      <w:pPr>
        <w:jc w:val="both"/>
        <w:rPr>
          <w:sz w:val="24"/>
          <w:szCs w:val="24"/>
        </w:rPr>
      </w:pPr>
    </w:p>
    <w:p w:rsidR="00F43E0F" w:rsidRDefault="00F43E0F" w:rsidP="00F43E0F">
      <w:pPr>
        <w:jc w:val="both"/>
        <w:rPr>
          <w:sz w:val="24"/>
          <w:szCs w:val="24"/>
        </w:rPr>
      </w:pPr>
      <w:r>
        <w:rPr>
          <w:sz w:val="24"/>
          <w:szCs w:val="24"/>
        </w:rPr>
        <w:t>4. Привлечь к проведению проверки в качестве экспертов, представителей экспертных организаций следующих лиц: (фамилия,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F43E0F" w:rsidRDefault="00F43E0F" w:rsidP="00F43E0F">
      <w:pPr>
        <w:jc w:val="both"/>
        <w:rPr>
          <w:sz w:val="24"/>
          <w:szCs w:val="24"/>
        </w:rPr>
      </w:pPr>
    </w:p>
    <w:p w:rsidR="00F43E0F" w:rsidRDefault="00F43E0F" w:rsidP="00F43E0F">
      <w:pPr>
        <w:rPr>
          <w:sz w:val="24"/>
          <w:szCs w:val="24"/>
        </w:rPr>
      </w:pPr>
      <w:r>
        <w:rPr>
          <w:sz w:val="24"/>
          <w:szCs w:val="24"/>
        </w:rPr>
        <w:t>5. Установить, что настоящая проверка проводится с целью: </w:t>
      </w:r>
    </w:p>
    <w:p w:rsidR="00F43E0F" w:rsidRDefault="00F43E0F" w:rsidP="00F43E0F">
      <w:pPr>
        <w:jc w:val="both"/>
        <w:rPr>
          <w:sz w:val="24"/>
          <w:szCs w:val="24"/>
        </w:rPr>
      </w:pPr>
      <w:r>
        <w:rPr>
          <w:sz w:val="24"/>
          <w:szCs w:val="24"/>
        </w:rPr>
        <w:t>(При установлении целей проводимой проверки указывается следующая информация:</w:t>
      </w:r>
    </w:p>
    <w:p w:rsidR="00F43E0F" w:rsidRDefault="00F43E0F" w:rsidP="00F43E0F">
      <w:pPr>
        <w:jc w:val="both"/>
        <w:rPr>
          <w:sz w:val="24"/>
          <w:szCs w:val="24"/>
        </w:rPr>
      </w:pPr>
      <w:r>
        <w:rPr>
          <w:sz w:val="24"/>
          <w:szCs w:val="24"/>
        </w:rPr>
        <w:t>а) в случае проведения плановой проверки:</w:t>
      </w:r>
    </w:p>
    <w:p w:rsidR="00F43E0F" w:rsidRDefault="00F43E0F" w:rsidP="00F43E0F">
      <w:pPr>
        <w:jc w:val="both"/>
        <w:rPr>
          <w:sz w:val="24"/>
          <w:szCs w:val="24"/>
        </w:rPr>
      </w:pPr>
      <w:r>
        <w:rPr>
          <w:sz w:val="24"/>
          <w:szCs w:val="24"/>
        </w:rPr>
        <w:t>– ссылка на утвержденный ежегодный план проведения плановых проверок;</w:t>
      </w:r>
    </w:p>
    <w:p w:rsidR="00F43E0F" w:rsidRDefault="00F43E0F" w:rsidP="00F43E0F">
      <w:pPr>
        <w:jc w:val="both"/>
        <w:rPr>
          <w:sz w:val="24"/>
          <w:szCs w:val="24"/>
        </w:rPr>
      </w:pPr>
      <w:r>
        <w:rPr>
          <w:sz w:val="24"/>
          <w:szCs w:val="24"/>
        </w:rPr>
        <w:t>б) в случае проведения внеплановой выездной проверки:</w:t>
      </w:r>
    </w:p>
    <w:p w:rsidR="00F43E0F" w:rsidRDefault="00F43E0F" w:rsidP="00F43E0F">
      <w:pPr>
        <w:jc w:val="both"/>
        <w:rPr>
          <w:sz w:val="24"/>
          <w:szCs w:val="24"/>
        </w:rPr>
      </w:pPr>
      <w:r>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F43E0F" w:rsidRDefault="00F43E0F" w:rsidP="00F43E0F">
      <w:pPr>
        <w:jc w:val="both"/>
        <w:rPr>
          <w:sz w:val="24"/>
          <w:szCs w:val="24"/>
        </w:rPr>
      </w:pPr>
      <w:r>
        <w:rPr>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F43E0F" w:rsidRDefault="00F43E0F" w:rsidP="00F43E0F">
      <w:pPr>
        <w:jc w:val="both"/>
        <w:rPr>
          <w:sz w:val="24"/>
          <w:szCs w:val="24"/>
        </w:rPr>
      </w:pPr>
      <w:r>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43E0F" w:rsidRDefault="00F43E0F" w:rsidP="00F43E0F">
      <w:pPr>
        <w:jc w:val="both"/>
        <w:rPr>
          <w:sz w:val="24"/>
          <w:szCs w:val="24"/>
        </w:rPr>
      </w:pPr>
      <w:r>
        <w:rPr>
          <w:sz w:val="24"/>
          <w:szCs w:val="24"/>
        </w:rPr>
        <w:lastRenderedPageBreak/>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43E0F" w:rsidRDefault="00F43E0F" w:rsidP="00F43E0F">
      <w:pPr>
        <w:jc w:val="both"/>
        <w:rPr>
          <w:sz w:val="24"/>
          <w:szCs w:val="24"/>
        </w:rPr>
      </w:pPr>
      <w:r>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43E0F" w:rsidRDefault="00F43E0F" w:rsidP="00F43E0F">
      <w:pPr>
        <w:jc w:val="both"/>
        <w:rPr>
          <w:sz w:val="24"/>
          <w:szCs w:val="24"/>
        </w:rPr>
      </w:pPr>
      <w:r>
        <w:rPr>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F43E0F" w:rsidRDefault="00F43E0F" w:rsidP="00F43E0F">
      <w:pPr>
        <w:jc w:val="both"/>
        <w:rPr>
          <w:sz w:val="24"/>
          <w:szCs w:val="24"/>
        </w:rPr>
      </w:pPr>
      <w:r>
        <w:rPr>
          <w:sz w:val="24"/>
          <w:szCs w:val="24"/>
        </w:rPr>
        <w:t>задачами настоящей проверки являются: </w:t>
      </w:r>
    </w:p>
    <w:p w:rsidR="00F43E0F" w:rsidRDefault="00F43E0F" w:rsidP="00F43E0F">
      <w:pPr>
        <w:jc w:val="both"/>
        <w:rPr>
          <w:sz w:val="24"/>
          <w:szCs w:val="24"/>
        </w:rPr>
      </w:pPr>
    </w:p>
    <w:p w:rsidR="00F43E0F" w:rsidRDefault="00F43E0F" w:rsidP="00F43E0F">
      <w:pPr>
        <w:jc w:val="both"/>
        <w:rPr>
          <w:sz w:val="24"/>
          <w:szCs w:val="24"/>
        </w:rPr>
      </w:pPr>
      <w:r>
        <w:rPr>
          <w:sz w:val="24"/>
          <w:szCs w:val="24"/>
        </w:rPr>
        <w:t>6. Предметом настоящей проверки является (отметить нужное):</w:t>
      </w:r>
    </w:p>
    <w:p w:rsidR="00F43E0F" w:rsidRDefault="00F43E0F" w:rsidP="00F43E0F">
      <w:pPr>
        <w:jc w:val="both"/>
        <w:rPr>
          <w:sz w:val="24"/>
          <w:szCs w:val="24"/>
        </w:rPr>
      </w:pPr>
      <w:r>
        <w:rPr>
          <w:sz w:val="24"/>
          <w:szCs w:val="24"/>
        </w:rPr>
        <w:t>- соблюдение обязательных требований или требований, установленных муниципальными правовыми актами;</w:t>
      </w:r>
    </w:p>
    <w:p w:rsidR="00F43E0F" w:rsidRDefault="00F43E0F" w:rsidP="00F43E0F">
      <w:pPr>
        <w:jc w:val="both"/>
        <w:rPr>
          <w:sz w:val="24"/>
          <w:szCs w:val="24"/>
        </w:rPr>
      </w:pPr>
      <w:r>
        <w:rPr>
          <w:sz w:val="24"/>
          <w:szCs w:val="24"/>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43E0F" w:rsidRDefault="00F43E0F" w:rsidP="00F43E0F">
      <w:pPr>
        <w:jc w:val="both"/>
        <w:rPr>
          <w:sz w:val="24"/>
          <w:szCs w:val="24"/>
        </w:rPr>
      </w:pPr>
      <w:r>
        <w:rPr>
          <w:sz w:val="24"/>
          <w:szCs w:val="24"/>
        </w:rPr>
        <w:t>- выполнение предписаний органов государственного контроля (надзора), органов муниципального контроля;</w:t>
      </w:r>
    </w:p>
    <w:p w:rsidR="00F43E0F" w:rsidRDefault="00F43E0F" w:rsidP="00F43E0F">
      <w:pPr>
        <w:jc w:val="both"/>
        <w:rPr>
          <w:sz w:val="24"/>
          <w:szCs w:val="24"/>
        </w:rPr>
      </w:pPr>
      <w:r>
        <w:rPr>
          <w:sz w:val="24"/>
          <w:szCs w:val="24"/>
        </w:rPr>
        <w:t>- проведение мероприятий:</w:t>
      </w:r>
    </w:p>
    <w:p w:rsidR="00F43E0F" w:rsidRDefault="00F43E0F" w:rsidP="00F43E0F">
      <w:pPr>
        <w:ind w:firstLine="708"/>
        <w:jc w:val="both"/>
        <w:rPr>
          <w:sz w:val="24"/>
          <w:szCs w:val="24"/>
        </w:rPr>
      </w:pPr>
      <w:r>
        <w:rPr>
          <w:sz w:val="24"/>
          <w:szCs w:val="24"/>
        </w:rPr>
        <w:t>а) по предотвращению причинения вреда жизни, здоровью граждан, вреда животным, растениям, окружающей среде;</w:t>
      </w:r>
    </w:p>
    <w:p w:rsidR="00F43E0F" w:rsidRDefault="00F43E0F" w:rsidP="00F43E0F">
      <w:pPr>
        <w:ind w:firstLine="708"/>
        <w:jc w:val="both"/>
        <w:rPr>
          <w:sz w:val="24"/>
          <w:szCs w:val="24"/>
        </w:rPr>
      </w:pPr>
      <w:r>
        <w:rPr>
          <w:sz w:val="24"/>
          <w:szCs w:val="24"/>
        </w:rPr>
        <w:t>б) по предупреждению возникновения чрезвычайных ситуаций природного и техногенного характера;</w:t>
      </w:r>
    </w:p>
    <w:p w:rsidR="00F43E0F" w:rsidRDefault="00F43E0F" w:rsidP="00F43E0F">
      <w:pPr>
        <w:ind w:firstLine="708"/>
        <w:jc w:val="both"/>
        <w:rPr>
          <w:sz w:val="24"/>
          <w:szCs w:val="24"/>
        </w:rPr>
      </w:pPr>
      <w:r>
        <w:rPr>
          <w:sz w:val="24"/>
          <w:szCs w:val="24"/>
        </w:rPr>
        <w:t>в) по обеспечению безопасности государства;</w:t>
      </w:r>
    </w:p>
    <w:p w:rsidR="00F43E0F" w:rsidRDefault="00F43E0F" w:rsidP="00F43E0F">
      <w:pPr>
        <w:ind w:firstLine="708"/>
        <w:jc w:val="both"/>
        <w:rPr>
          <w:sz w:val="24"/>
          <w:szCs w:val="24"/>
        </w:rPr>
      </w:pPr>
      <w:r>
        <w:rPr>
          <w:sz w:val="24"/>
          <w:szCs w:val="24"/>
        </w:rPr>
        <w:t>г) по ликвидации последствий причинения такого вреда.</w:t>
      </w:r>
    </w:p>
    <w:p w:rsidR="00F43E0F" w:rsidRDefault="00F43E0F" w:rsidP="00F43E0F">
      <w:pPr>
        <w:rPr>
          <w:sz w:val="24"/>
          <w:szCs w:val="24"/>
        </w:rPr>
      </w:pPr>
    </w:p>
    <w:p w:rsidR="00F43E0F" w:rsidRDefault="00F43E0F" w:rsidP="00F43E0F">
      <w:pPr>
        <w:rPr>
          <w:sz w:val="24"/>
          <w:szCs w:val="24"/>
        </w:rPr>
      </w:pPr>
      <w:r>
        <w:rPr>
          <w:sz w:val="24"/>
          <w:szCs w:val="24"/>
        </w:rPr>
        <w:t>7. Срок проведения проверки: </w:t>
      </w:r>
    </w:p>
    <w:p w:rsidR="00F43E0F" w:rsidRDefault="00F43E0F" w:rsidP="00F43E0F">
      <w:pPr>
        <w:rPr>
          <w:sz w:val="24"/>
          <w:szCs w:val="24"/>
        </w:rPr>
      </w:pPr>
    </w:p>
    <w:p w:rsidR="00F43E0F" w:rsidRDefault="00F43E0F" w:rsidP="00F43E0F">
      <w:pPr>
        <w:rPr>
          <w:sz w:val="24"/>
          <w:szCs w:val="24"/>
        </w:rPr>
      </w:pPr>
      <w:r>
        <w:rPr>
          <w:sz w:val="24"/>
          <w:szCs w:val="24"/>
        </w:rPr>
        <w:t>К проведению проверки приступить с _________________.</w:t>
      </w:r>
    </w:p>
    <w:p w:rsidR="00F43E0F" w:rsidRDefault="00F43E0F" w:rsidP="00F43E0F">
      <w:pPr>
        <w:rPr>
          <w:sz w:val="24"/>
          <w:szCs w:val="24"/>
        </w:rPr>
      </w:pPr>
      <w:r>
        <w:rPr>
          <w:sz w:val="24"/>
          <w:szCs w:val="24"/>
        </w:rPr>
        <w:t>Проверку окончить не позднее _______________________.</w:t>
      </w:r>
    </w:p>
    <w:p w:rsidR="00F43E0F" w:rsidRDefault="00F43E0F" w:rsidP="00F43E0F">
      <w:pPr>
        <w:rPr>
          <w:sz w:val="24"/>
          <w:szCs w:val="24"/>
        </w:rPr>
      </w:pPr>
    </w:p>
    <w:p w:rsidR="00F43E0F" w:rsidRDefault="00F43E0F" w:rsidP="00F43E0F">
      <w:pPr>
        <w:jc w:val="both"/>
        <w:rPr>
          <w:sz w:val="24"/>
          <w:szCs w:val="24"/>
        </w:rPr>
      </w:pPr>
      <w:r>
        <w:rPr>
          <w:sz w:val="24"/>
          <w:szCs w:val="24"/>
        </w:rPr>
        <w:t>8. Правовые основания проведения проверки: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F43E0F" w:rsidRDefault="00F43E0F" w:rsidP="00F43E0F">
      <w:pPr>
        <w:rPr>
          <w:sz w:val="24"/>
          <w:szCs w:val="24"/>
        </w:rPr>
      </w:pPr>
    </w:p>
    <w:p w:rsidR="00F43E0F" w:rsidRDefault="00F43E0F" w:rsidP="00F43E0F">
      <w:pPr>
        <w:jc w:val="both"/>
        <w:rPr>
          <w:sz w:val="24"/>
          <w:szCs w:val="24"/>
        </w:rPr>
      </w:pPr>
      <w:r>
        <w:rPr>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F43E0F" w:rsidRDefault="00F43E0F" w:rsidP="00F43E0F">
      <w:pPr>
        <w:jc w:val="both"/>
        <w:rPr>
          <w:sz w:val="24"/>
          <w:szCs w:val="24"/>
        </w:rPr>
      </w:pPr>
    </w:p>
    <w:p w:rsidR="00F43E0F" w:rsidRDefault="00F43E0F" w:rsidP="00F43E0F">
      <w:pPr>
        <w:jc w:val="both"/>
        <w:rPr>
          <w:sz w:val="24"/>
          <w:szCs w:val="24"/>
        </w:rPr>
      </w:pPr>
      <w:r>
        <w:rPr>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 (с указанием наименований, номеров и дат их принятия)</w:t>
      </w:r>
    </w:p>
    <w:p w:rsidR="00F43E0F" w:rsidRDefault="00F43E0F" w:rsidP="00F43E0F">
      <w:pPr>
        <w:jc w:val="both"/>
        <w:rPr>
          <w:sz w:val="24"/>
          <w:szCs w:val="24"/>
        </w:rPr>
      </w:pPr>
    </w:p>
    <w:p w:rsidR="00F43E0F" w:rsidRDefault="00F43E0F" w:rsidP="00F43E0F">
      <w:pPr>
        <w:jc w:val="both"/>
        <w:rPr>
          <w:sz w:val="24"/>
          <w:szCs w:val="24"/>
        </w:rPr>
      </w:pPr>
      <w:r>
        <w:rPr>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43E0F" w:rsidRDefault="00F43E0F" w:rsidP="00F43E0F">
      <w:pPr>
        <w:jc w:val="both"/>
        <w:rPr>
          <w:sz w:val="24"/>
          <w:szCs w:val="24"/>
        </w:rPr>
      </w:pPr>
    </w:p>
    <w:p w:rsidR="00F43E0F" w:rsidRDefault="00F43E0F" w:rsidP="00F43E0F">
      <w:pPr>
        <w:jc w:val="both"/>
        <w:rPr>
          <w:sz w:val="24"/>
          <w:szCs w:val="24"/>
        </w:rPr>
      </w:pPr>
      <w:r>
        <w:rPr>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F43E0F" w:rsidRDefault="00F43E0F" w:rsidP="00F43E0F">
      <w:pPr>
        <w:jc w:val="both"/>
        <w:rPr>
          <w:sz w:val="24"/>
          <w:szCs w:val="24"/>
        </w:rPr>
      </w:pPr>
    </w:p>
    <w:p w:rsidR="00F43E0F" w:rsidRDefault="00F43E0F" w:rsidP="00F43E0F">
      <w:pPr>
        <w:jc w:val="both"/>
        <w:rPr>
          <w:sz w:val="24"/>
          <w:szCs w:val="24"/>
        </w:rPr>
      </w:pPr>
      <w:r>
        <w:rPr>
          <w:sz w:val="24"/>
          <w:szCs w:val="24"/>
        </w:rPr>
        <w:t>(подпись, заверенная печатью)</w:t>
      </w:r>
    </w:p>
    <w:p w:rsidR="00F43E0F" w:rsidRDefault="00F43E0F" w:rsidP="00F43E0F">
      <w:pPr>
        <w:jc w:val="both"/>
        <w:rPr>
          <w:sz w:val="24"/>
          <w:szCs w:val="24"/>
        </w:rPr>
      </w:pPr>
    </w:p>
    <w:p w:rsidR="00F43E0F" w:rsidRDefault="00F43E0F" w:rsidP="00F43E0F">
      <w:pPr>
        <w:jc w:val="both"/>
        <w:rPr>
          <w:sz w:val="24"/>
          <w:szCs w:val="24"/>
        </w:rPr>
      </w:pPr>
    </w:p>
    <w:p w:rsidR="00F43E0F" w:rsidRDefault="00F43E0F" w:rsidP="00F43E0F">
      <w:pPr>
        <w:jc w:val="both"/>
        <w:rPr>
          <w:sz w:val="24"/>
          <w:szCs w:val="24"/>
        </w:rPr>
      </w:pPr>
      <w:r>
        <w:rPr>
          <w:sz w:val="24"/>
          <w:szCs w:val="24"/>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r>
        <w:rPr>
          <w:spacing w:val="2"/>
        </w:rPr>
        <w:lastRenderedPageBreak/>
        <w:t>Приложение № 2</w:t>
      </w:r>
    </w:p>
    <w:p w:rsidR="00F43E0F" w:rsidRDefault="00F43E0F" w:rsidP="00F43E0F">
      <w:pPr>
        <w:autoSpaceDE w:val="0"/>
        <w:autoSpaceDN w:val="0"/>
        <w:adjustRightInd w:val="0"/>
        <w:ind w:left="3969"/>
        <w:jc w:val="right"/>
        <w:outlineLvl w:val="0"/>
        <w:rPr>
          <w:spacing w:val="2"/>
          <w:sz w:val="24"/>
          <w:szCs w:val="24"/>
        </w:rPr>
      </w:pPr>
      <w:r>
        <w:rPr>
          <w:bCs/>
          <w:sz w:val="24"/>
          <w:szCs w:val="24"/>
        </w:rPr>
        <w:t xml:space="preserve">к Положению </w:t>
      </w:r>
      <w:r>
        <w:rPr>
          <w:sz w:val="24"/>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jc w:val="center"/>
        <w:rPr>
          <w:sz w:val="24"/>
          <w:szCs w:val="24"/>
        </w:rPr>
      </w:pPr>
      <w:r>
        <w:rPr>
          <w:sz w:val="24"/>
          <w:szCs w:val="24"/>
        </w:rPr>
        <w:t>ПЛАН</w:t>
      </w:r>
    </w:p>
    <w:p w:rsidR="00F43E0F" w:rsidRDefault="00F43E0F" w:rsidP="00F43E0F">
      <w:pPr>
        <w:jc w:val="center"/>
        <w:rPr>
          <w:sz w:val="24"/>
          <w:szCs w:val="24"/>
        </w:rPr>
      </w:pPr>
      <w:r>
        <w:rPr>
          <w:sz w:val="24"/>
          <w:szCs w:val="24"/>
        </w:rPr>
        <w:t>проверок органом муниципального контроля юридического лица, индивидуального предпринимателя</w:t>
      </w:r>
    </w:p>
    <w:p w:rsidR="00F43E0F" w:rsidRDefault="00F43E0F" w:rsidP="00F43E0F">
      <w:pPr>
        <w:jc w:val="both"/>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r>
        <w:rPr>
          <w:spacing w:val="2"/>
        </w:rPr>
        <w:lastRenderedPageBreak/>
        <w:t>Приложение № 3</w:t>
      </w:r>
    </w:p>
    <w:p w:rsidR="00F43E0F" w:rsidRDefault="00F43E0F" w:rsidP="00F43E0F">
      <w:pPr>
        <w:autoSpaceDE w:val="0"/>
        <w:autoSpaceDN w:val="0"/>
        <w:adjustRightInd w:val="0"/>
        <w:ind w:left="3969"/>
        <w:jc w:val="right"/>
        <w:outlineLvl w:val="0"/>
        <w:rPr>
          <w:spacing w:val="2"/>
          <w:sz w:val="24"/>
          <w:szCs w:val="24"/>
        </w:rPr>
      </w:pPr>
      <w:r>
        <w:rPr>
          <w:bCs/>
          <w:sz w:val="24"/>
          <w:szCs w:val="24"/>
        </w:rPr>
        <w:t xml:space="preserve">к Положению </w:t>
      </w:r>
      <w:r>
        <w:rPr>
          <w:sz w:val="24"/>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pStyle w:val="formattext"/>
        <w:shd w:val="clear" w:color="auto" w:fill="FFFFFF"/>
        <w:spacing w:before="0" w:beforeAutospacing="0" w:after="0" w:afterAutospacing="0"/>
        <w:jc w:val="both"/>
        <w:textAlignment w:val="baseline"/>
        <w:rPr>
          <w:spacing w:val="2"/>
        </w:rPr>
      </w:pP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 ________________ 20__ г.</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 xml:space="preserve">                  (дата составления акта)</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(место составления акта) (время составления акта)</w:t>
      </w:r>
    </w:p>
    <w:p w:rsidR="00F43E0F" w:rsidRDefault="00F43E0F" w:rsidP="00F43E0F">
      <w:pPr>
        <w:pStyle w:val="3"/>
        <w:shd w:val="clear" w:color="auto" w:fill="FFFFFF"/>
        <w:spacing w:before="0" w:line="240" w:lineRule="auto"/>
        <w:jc w:val="center"/>
        <w:textAlignment w:val="baseline"/>
        <w:rPr>
          <w:rFonts w:ascii="Times New Roman" w:hAnsi="Times New Roman"/>
          <w:b w:val="0"/>
          <w:bCs w:val="0"/>
          <w:color w:val="auto"/>
          <w:spacing w:val="2"/>
          <w:sz w:val="24"/>
          <w:szCs w:val="24"/>
        </w:rPr>
      </w:pPr>
      <w:r>
        <w:rPr>
          <w:rFonts w:ascii="Times New Roman" w:hAnsi="Times New Roman"/>
          <w:b w:val="0"/>
          <w:bCs w:val="0"/>
          <w:color w:val="auto"/>
          <w:spacing w:val="2"/>
          <w:sz w:val="24"/>
          <w:szCs w:val="24"/>
        </w:rPr>
        <w:t>АКТ ПРОВЕРКИ</w:t>
      </w:r>
    </w:p>
    <w:p w:rsidR="00F43E0F" w:rsidRDefault="00F43E0F" w:rsidP="00F43E0F">
      <w:pPr>
        <w:pStyle w:val="3"/>
        <w:shd w:val="clear" w:color="auto" w:fill="FFFFFF"/>
        <w:spacing w:before="0" w:line="240" w:lineRule="auto"/>
        <w:jc w:val="center"/>
        <w:textAlignment w:val="baseline"/>
        <w:rPr>
          <w:rFonts w:ascii="Times New Roman" w:hAnsi="Times New Roman"/>
          <w:b w:val="0"/>
          <w:bCs w:val="0"/>
          <w:color w:val="auto"/>
          <w:spacing w:val="2"/>
          <w:sz w:val="24"/>
          <w:szCs w:val="24"/>
        </w:rPr>
      </w:pPr>
      <w:r>
        <w:rPr>
          <w:rFonts w:ascii="Times New Roman" w:hAnsi="Times New Roman"/>
          <w:b w:val="0"/>
          <w:bCs w:val="0"/>
          <w:color w:val="auto"/>
          <w:spacing w:val="2"/>
          <w:sz w:val="24"/>
          <w:szCs w:val="24"/>
        </w:rPr>
        <w:t xml:space="preserve"> органом муниципального контроля граждан </w:t>
      </w:r>
      <w:r>
        <w:rPr>
          <w:rFonts w:ascii="Times New Roman" w:hAnsi="Times New Roman"/>
          <w:b w:val="0"/>
          <w:color w:val="auto"/>
          <w:sz w:val="24"/>
          <w:szCs w:val="24"/>
        </w:rPr>
        <w:t>юридического лица, индивидуального предпринимателя</w:t>
      </w:r>
    </w:p>
    <w:p w:rsidR="00F43E0F" w:rsidRDefault="00F43E0F" w:rsidP="00F43E0F">
      <w:pPr>
        <w:pStyle w:val="formattext"/>
        <w:shd w:val="clear" w:color="auto" w:fill="FFFFFF"/>
        <w:spacing w:before="0" w:beforeAutospacing="0" w:after="0" w:afterAutospacing="0"/>
        <w:textAlignment w:val="baseline"/>
        <w:rPr>
          <w:spacing w:val="2"/>
        </w:rPr>
      </w:pPr>
    </w:p>
    <w:p w:rsidR="00F43E0F" w:rsidRDefault="00F43E0F" w:rsidP="00F43E0F">
      <w:pPr>
        <w:pStyle w:val="formattext"/>
        <w:shd w:val="clear" w:color="auto" w:fill="FFFFFF"/>
        <w:spacing w:before="0" w:beforeAutospacing="0" w:after="0" w:afterAutospacing="0"/>
        <w:textAlignment w:val="baseline"/>
        <w:rPr>
          <w:spacing w:val="2"/>
        </w:rPr>
      </w:pPr>
      <w:r>
        <w:rPr>
          <w:spacing w:val="2"/>
        </w:rPr>
        <w:t>N 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 ________________ 20___ г. по адресу: 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(место проведения проверки)</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На основании: 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была проведена проверка в отношении:</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(имя, фамилия, отчество(в случае, если имеется))</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Продолжительность проверки: 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Акт составлен: 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(наименование органа муниципального контроля)</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С копией распоряжения о проведении проверки ознакомлен: (заполняется при проведении выездной проверки) 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(фамилии, имена, отчества (в случае, если имеется), подпись, дата, время)</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Дата и номер решения прокурора (его заместителя) о согласовании</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проведения проверки: 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(заполняется в случае проведения внеплановой проверки граждан)</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Лицо(а), проводившие проверку: 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При проведении проверки присутствовали: 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lastRenderedPageBreak/>
        <w:t>(фамилия, имя, отчество (в случае, если имеется) присутствовавших при проведении мероприятий по проверке)</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В ходе проведения проверки:</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выявлены нарушения обязательных требований или требований, установленных муниципальными правовыми актами:</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(с указанием характера нарушений; лиц, допустивших нарушения)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 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 нарушений не выявлено 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Запись в Журнал учета проверок граждан,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(подпись проверяющего) (подпись уполномоченного представителя юридического лица, индивидуального предпринимателя, гражданина, его уполномоченного представителя)</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Журнал учета проверок граждан,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Прилагаемые документы: 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Подписи лиц, проводивших проверку: __________________________________________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__________________________________________</w:t>
      </w:r>
    </w:p>
    <w:p w:rsidR="00F43E0F" w:rsidRDefault="00F43E0F" w:rsidP="00F43E0F">
      <w:pPr>
        <w:pStyle w:val="formattext"/>
        <w:shd w:val="clear" w:color="auto" w:fill="FFFFFF"/>
        <w:spacing w:before="0" w:beforeAutospacing="0" w:after="0" w:afterAutospacing="0"/>
        <w:jc w:val="both"/>
        <w:textAlignment w:val="baseline"/>
        <w:rPr>
          <w:spacing w:val="2"/>
        </w:rPr>
      </w:pPr>
      <w:r>
        <w:rPr>
          <w:spacing w:val="2"/>
        </w:rPr>
        <w:t>С актом проверки ознакомлен(а), копию акта со всеми приложениями получил(а): __________________________________________________________________</w:t>
      </w:r>
    </w:p>
    <w:p w:rsidR="00F43E0F" w:rsidRDefault="00F43E0F" w:rsidP="00F43E0F">
      <w:pPr>
        <w:pStyle w:val="formattext"/>
        <w:shd w:val="clear" w:color="auto" w:fill="FFFFFF"/>
        <w:spacing w:before="0" w:beforeAutospacing="0" w:after="0" w:afterAutospacing="0"/>
        <w:jc w:val="center"/>
        <w:textAlignment w:val="baseline"/>
        <w:rPr>
          <w:spacing w:val="2"/>
        </w:rPr>
      </w:pPr>
      <w:r>
        <w:rPr>
          <w:spacing w:val="2"/>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"____" _________________ 20__ г. ________________________ (подпись)</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Пометка об отказе ознакомления с актом проверки: ______________________</w:t>
      </w:r>
    </w:p>
    <w:p w:rsidR="00F43E0F" w:rsidRDefault="00F43E0F" w:rsidP="00F43E0F">
      <w:pPr>
        <w:pStyle w:val="formattext"/>
        <w:shd w:val="clear" w:color="auto" w:fill="FFFFFF"/>
        <w:spacing w:before="0" w:beforeAutospacing="0" w:after="0" w:afterAutospacing="0"/>
        <w:textAlignment w:val="baseline"/>
        <w:rPr>
          <w:spacing w:val="2"/>
        </w:rPr>
      </w:pPr>
      <w:r>
        <w:rPr>
          <w:spacing w:val="2"/>
        </w:rPr>
        <w:t>(подпись уполномоченного должностного лица (лиц), проводивших проверку)</w:t>
      </w: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r>
        <w:rPr>
          <w:spacing w:val="2"/>
        </w:rPr>
        <w:lastRenderedPageBreak/>
        <w:t>Приложение № 4</w:t>
      </w:r>
    </w:p>
    <w:p w:rsidR="00F43E0F" w:rsidRDefault="00F43E0F" w:rsidP="00F43E0F">
      <w:pPr>
        <w:autoSpaceDE w:val="0"/>
        <w:autoSpaceDN w:val="0"/>
        <w:adjustRightInd w:val="0"/>
        <w:ind w:left="3969"/>
        <w:jc w:val="right"/>
        <w:outlineLvl w:val="0"/>
        <w:rPr>
          <w:spacing w:val="2"/>
          <w:sz w:val="24"/>
          <w:szCs w:val="24"/>
        </w:rPr>
      </w:pPr>
      <w:r>
        <w:rPr>
          <w:bCs/>
          <w:sz w:val="24"/>
          <w:szCs w:val="24"/>
        </w:rPr>
        <w:t xml:space="preserve">к Положению </w:t>
      </w:r>
      <w:r>
        <w:rPr>
          <w:sz w:val="24"/>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jc w:val="center"/>
        <w:rPr>
          <w:sz w:val="24"/>
          <w:szCs w:val="24"/>
        </w:rPr>
      </w:pPr>
      <w:r>
        <w:rPr>
          <w:sz w:val="24"/>
          <w:szCs w:val="24"/>
        </w:rPr>
        <w:t>ПРЕДПИСАНИЕ № ____</w:t>
      </w:r>
    </w:p>
    <w:p w:rsidR="00F43E0F" w:rsidRDefault="00F43E0F" w:rsidP="00F43E0F">
      <w:pPr>
        <w:jc w:val="center"/>
        <w:rPr>
          <w:sz w:val="24"/>
          <w:szCs w:val="24"/>
        </w:rPr>
      </w:pPr>
      <w:r>
        <w:rPr>
          <w:sz w:val="24"/>
          <w:szCs w:val="24"/>
        </w:rPr>
        <w:t>об устранении выявленных нарушений</w:t>
      </w:r>
    </w:p>
    <w:p w:rsidR="00F43E0F" w:rsidRDefault="00F43E0F" w:rsidP="00F43E0F">
      <w:pPr>
        <w:rPr>
          <w:sz w:val="24"/>
          <w:szCs w:val="24"/>
        </w:rPr>
      </w:pPr>
      <w:r>
        <w:rPr>
          <w:sz w:val="24"/>
          <w:szCs w:val="24"/>
        </w:rPr>
        <w:t> </w:t>
      </w:r>
    </w:p>
    <w:p w:rsidR="00F43E0F" w:rsidRDefault="00F43E0F" w:rsidP="00F43E0F">
      <w:pPr>
        <w:rPr>
          <w:sz w:val="24"/>
          <w:szCs w:val="24"/>
        </w:rPr>
      </w:pPr>
      <w:r>
        <w:rPr>
          <w:sz w:val="24"/>
          <w:szCs w:val="24"/>
        </w:rPr>
        <w:t>«__» ____________ 20__ г.                                __________________________</w:t>
      </w:r>
    </w:p>
    <w:p w:rsidR="00F43E0F" w:rsidRDefault="00F43E0F" w:rsidP="00F43E0F">
      <w:pPr>
        <w:rPr>
          <w:sz w:val="24"/>
          <w:szCs w:val="24"/>
        </w:rPr>
      </w:pPr>
    </w:p>
    <w:p w:rsidR="00F43E0F" w:rsidRDefault="00F43E0F" w:rsidP="00F43E0F">
      <w:pPr>
        <w:ind w:firstLine="708"/>
        <w:jc w:val="both"/>
        <w:rPr>
          <w:sz w:val="24"/>
          <w:szCs w:val="24"/>
        </w:rPr>
      </w:pPr>
      <w:r>
        <w:rPr>
          <w:sz w:val="24"/>
          <w:szCs w:val="24"/>
        </w:rPr>
        <w:t>На основании Акта проведения проверки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 от ____ № _______</w:t>
      </w:r>
    </w:p>
    <w:p w:rsidR="00F43E0F" w:rsidRDefault="00F43E0F" w:rsidP="00F43E0F">
      <w:pPr>
        <w:rPr>
          <w:sz w:val="24"/>
          <w:szCs w:val="24"/>
        </w:rPr>
      </w:pPr>
      <w:r>
        <w:rPr>
          <w:sz w:val="24"/>
          <w:szCs w:val="24"/>
        </w:rPr>
        <w:t> </w:t>
      </w:r>
    </w:p>
    <w:p w:rsidR="00F43E0F" w:rsidRDefault="00F43E0F" w:rsidP="00F43E0F">
      <w:pPr>
        <w:jc w:val="center"/>
        <w:rPr>
          <w:sz w:val="24"/>
          <w:szCs w:val="24"/>
        </w:rPr>
      </w:pPr>
      <w:r>
        <w:rPr>
          <w:sz w:val="24"/>
          <w:szCs w:val="24"/>
        </w:rPr>
        <w:t>ПРЕДПИСЫВАЮ:</w:t>
      </w:r>
    </w:p>
    <w:p w:rsidR="00F43E0F" w:rsidRDefault="00F43E0F" w:rsidP="00F43E0F">
      <w:pPr>
        <w:rPr>
          <w:sz w:val="24"/>
          <w:szCs w:val="24"/>
        </w:rPr>
      </w:pPr>
      <w:r>
        <w:rPr>
          <w:sz w:val="24"/>
          <w:szCs w:val="24"/>
        </w:rPr>
        <w:t>__________________________________________________________________</w:t>
      </w:r>
    </w:p>
    <w:p w:rsidR="00F43E0F" w:rsidRDefault="00F43E0F" w:rsidP="00F43E0F">
      <w:pPr>
        <w:jc w:val="center"/>
        <w:rPr>
          <w:sz w:val="24"/>
          <w:szCs w:val="24"/>
        </w:rPr>
      </w:pPr>
      <w:r>
        <w:rPr>
          <w:sz w:val="24"/>
          <w:szCs w:val="24"/>
        </w:rPr>
        <w:t>(полное и сокращенное наименование проверяемого юридического лица,</w:t>
      </w:r>
    </w:p>
    <w:p w:rsidR="00F43E0F" w:rsidRDefault="00F43E0F" w:rsidP="00F43E0F">
      <w:pPr>
        <w:jc w:val="center"/>
        <w:rPr>
          <w:sz w:val="24"/>
          <w:szCs w:val="24"/>
        </w:rPr>
      </w:pPr>
      <w:r>
        <w:rPr>
          <w:sz w:val="24"/>
          <w:szCs w:val="24"/>
        </w:rPr>
        <w:t>Ф.И.О. индивидуального предпринимателя, которому выдается предписание)</w:t>
      </w:r>
    </w:p>
    <w:p w:rsidR="00F43E0F" w:rsidRDefault="00F43E0F" w:rsidP="00F43E0F">
      <w:pPr>
        <w:rPr>
          <w:sz w:val="24"/>
          <w:szCs w:val="24"/>
        </w:rPr>
      </w:pPr>
      <w:r>
        <w:rPr>
          <w:sz w:val="24"/>
          <w:szCs w:val="24"/>
        </w:rPr>
        <w:t> </w:t>
      </w:r>
    </w:p>
    <w:tbl>
      <w:tblPr>
        <w:tblW w:w="0" w:type="auto"/>
        <w:tblInd w:w="15" w:type="dxa"/>
        <w:tblCellMar>
          <w:left w:w="0" w:type="dxa"/>
          <w:right w:w="0" w:type="dxa"/>
        </w:tblCellMar>
        <w:tblLook w:val="04A0" w:firstRow="1" w:lastRow="0" w:firstColumn="1" w:lastColumn="0" w:noHBand="0" w:noVBand="1"/>
      </w:tblPr>
      <w:tblGrid>
        <w:gridCol w:w="894"/>
        <w:gridCol w:w="2867"/>
        <w:gridCol w:w="2037"/>
        <w:gridCol w:w="3602"/>
      </w:tblGrid>
      <w:tr w:rsidR="00F43E0F" w:rsidTr="00F43E0F">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jc w:val="center"/>
              <w:rPr>
                <w:sz w:val="24"/>
                <w:szCs w:val="24"/>
              </w:rPr>
            </w:pPr>
            <w:r>
              <w:rPr>
                <w:sz w:val="24"/>
                <w:szCs w:val="24"/>
              </w:rPr>
              <w:t>№ </w:t>
            </w:r>
            <w:r>
              <w:rPr>
                <w:sz w:val="24"/>
                <w:szCs w:val="24"/>
              </w:rPr>
              <w:br/>
              <w:t>п/п</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jc w:val="center"/>
              <w:rPr>
                <w:sz w:val="24"/>
                <w:szCs w:val="24"/>
              </w:rPr>
            </w:pPr>
            <w:r>
              <w:rPr>
                <w:sz w:val="24"/>
                <w:szCs w:val="24"/>
              </w:rPr>
              <w:t>Содержание предписания</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jc w:val="center"/>
              <w:rPr>
                <w:sz w:val="24"/>
                <w:szCs w:val="24"/>
              </w:rPr>
            </w:pPr>
            <w:r>
              <w:rPr>
                <w:sz w:val="24"/>
                <w:szCs w:val="24"/>
              </w:rPr>
              <w:t>Срок исполнения</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jc w:val="center"/>
              <w:rPr>
                <w:sz w:val="24"/>
                <w:szCs w:val="24"/>
              </w:rPr>
            </w:pPr>
            <w:r>
              <w:rPr>
                <w:sz w:val="24"/>
                <w:szCs w:val="24"/>
              </w:rPr>
              <w:t>Основание (ссылка на нормативный правовой акт)</w:t>
            </w:r>
          </w:p>
        </w:tc>
      </w:tr>
      <w:tr w:rsidR="00F43E0F" w:rsidTr="00F43E0F">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jc w:val="center"/>
              <w:rPr>
                <w:sz w:val="24"/>
                <w:szCs w:val="24"/>
              </w:rPr>
            </w:pPr>
            <w:r>
              <w:rPr>
                <w:sz w:val="24"/>
                <w:szCs w:val="24"/>
              </w:rPr>
              <w:t>2</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jc w:val="center"/>
              <w:rPr>
                <w:sz w:val="24"/>
                <w:szCs w:val="24"/>
              </w:rPr>
            </w:pPr>
            <w:r>
              <w:rPr>
                <w:sz w:val="24"/>
                <w:szCs w:val="24"/>
              </w:rPr>
              <w:t>3</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jc w:val="center"/>
              <w:rPr>
                <w:sz w:val="24"/>
                <w:szCs w:val="24"/>
              </w:rPr>
            </w:pPr>
            <w:r>
              <w:rPr>
                <w:sz w:val="24"/>
                <w:szCs w:val="24"/>
              </w:rPr>
              <w:t>4</w:t>
            </w:r>
          </w:p>
        </w:tc>
      </w:tr>
      <w:tr w:rsidR="00F43E0F" w:rsidTr="00F43E0F">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1</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2</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97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3</w:t>
            </w:r>
          </w:p>
        </w:tc>
        <w:tc>
          <w:tcPr>
            <w:tcW w:w="310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c>
          <w:tcPr>
            <w:tcW w:w="216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c>
          <w:tcPr>
            <w:tcW w:w="394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bl>
    <w:p w:rsidR="00F43E0F" w:rsidRDefault="00F43E0F" w:rsidP="00F43E0F">
      <w:pPr>
        <w:rPr>
          <w:sz w:val="24"/>
          <w:szCs w:val="24"/>
        </w:rPr>
      </w:pPr>
      <w:r>
        <w:rPr>
          <w:sz w:val="24"/>
          <w:szCs w:val="24"/>
        </w:rPr>
        <w:t> </w:t>
      </w:r>
    </w:p>
    <w:p w:rsidR="00F43E0F" w:rsidRDefault="00F43E0F" w:rsidP="00F43E0F">
      <w:pPr>
        <w:ind w:firstLine="708"/>
        <w:jc w:val="both"/>
        <w:rPr>
          <w:sz w:val="24"/>
          <w:szCs w:val="24"/>
        </w:rPr>
      </w:pPr>
      <w:r>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F43E0F" w:rsidRDefault="00F43E0F" w:rsidP="00F43E0F">
      <w:pPr>
        <w:rPr>
          <w:sz w:val="24"/>
          <w:szCs w:val="24"/>
        </w:rPr>
      </w:pPr>
      <w:r>
        <w:rPr>
          <w:sz w:val="24"/>
          <w:szCs w:val="24"/>
        </w:rPr>
        <w:t>______________________________                             ______________________</w:t>
      </w:r>
    </w:p>
    <w:p w:rsidR="00F43E0F" w:rsidRDefault="00F43E0F" w:rsidP="00F43E0F">
      <w:pPr>
        <w:rPr>
          <w:sz w:val="24"/>
          <w:szCs w:val="24"/>
        </w:rPr>
      </w:pPr>
      <w:r>
        <w:rPr>
          <w:sz w:val="24"/>
          <w:szCs w:val="24"/>
        </w:rPr>
        <w:t>(наименование должностного лица)                                                                                      (подпись)                          фамилия, имя, отчество</w:t>
      </w:r>
    </w:p>
    <w:p w:rsidR="00F43E0F" w:rsidRDefault="00F43E0F" w:rsidP="00F43E0F">
      <w:pPr>
        <w:rPr>
          <w:sz w:val="24"/>
          <w:szCs w:val="24"/>
        </w:rPr>
      </w:pPr>
      <w:r>
        <w:rPr>
          <w:sz w:val="24"/>
          <w:szCs w:val="24"/>
        </w:rPr>
        <w:t> </w:t>
      </w:r>
    </w:p>
    <w:p w:rsidR="00F43E0F" w:rsidRDefault="00F43E0F" w:rsidP="00F43E0F">
      <w:pPr>
        <w:rPr>
          <w:sz w:val="24"/>
          <w:szCs w:val="24"/>
        </w:rPr>
      </w:pPr>
      <w:r>
        <w:rPr>
          <w:sz w:val="24"/>
          <w:szCs w:val="24"/>
        </w:rPr>
        <w:t>М.П.</w:t>
      </w:r>
    </w:p>
    <w:p w:rsidR="00F43E0F" w:rsidRDefault="00F43E0F" w:rsidP="00F43E0F">
      <w:pPr>
        <w:rPr>
          <w:sz w:val="24"/>
          <w:szCs w:val="24"/>
        </w:rPr>
      </w:pPr>
      <w:r>
        <w:rPr>
          <w:sz w:val="24"/>
          <w:szCs w:val="24"/>
        </w:rPr>
        <w:t> </w:t>
      </w:r>
    </w:p>
    <w:p w:rsidR="00F43E0F" w:rsidRDefault="00F43E0F" w:rsidP="00F43E0F">
      <w:pPr>
        <w:rPr>
          <w:sz w:val="24"/>
          <w:szCs w:val="24"/>
        </w:rPr>
      </w:pPr>
      <w:r>
        <w:rPr>
          <w:sz w:val="24"/>
          <w:szCs w:val="24"/>
        </w:rPr>
        <w:t>Предписание получено:</w:t>
      </w:r>
    </w:p>
    <w:p w:rsidR="00F43E0F" w:rsidRDefault="00F43E0F" w:rsidP="00F43E0F">
      <w:pPr>
        <w:rPr>
          <w:sz w:val="24"/>
          <w:szCs w:val="24"/>
        </w:rPr>
      </w:pPr>
      <w:r>
        <w:rPr>
          <w:sz w:val="24"/>
          <w:szCs w:val="24"/>
        </w:rPr>
        <w:t>___________________________________                             _________________</w:t>
      </w:r>
    </w:p>
    <w:p w:rsidR="00F43E0F" w:rsidRDefault="00F43E0F" w:rsidP="00F43E0F">
      <w:pPr>
        <w:rPr>
          <w:sz w:val="24"/>
          <w:szCs w:val="24"/>
        </w:rPr>
      </w:pPr>
      <w:r>
        <w:rPr>
          <w:sz w:val="24"/>
          <w:szCs w:val="24"/>
        </w:rPr>
        <w:t>(Должность, фамилия, имя, отчество )                                                                                        (подпись)</w:t>
      </w:r>
    </w:p>
    <w:p w:rsidR="00F43E0F" w:rsidRDefault="00F43E0F" w:rsidP="00F43E0F">
      <w:pPr>
        <w:rPr>
          <w:sz w:val="24"/>
          <w:szCs w:val="24"/>
        </w:rPr>
      </w:pPr>
      <w:r>
        <w:rPr>
          <w:sz w:val="24"/>
          <w:szCs w:val="24"/>
        </w:rPr>
        <w:t>Дата</w:t>
      </w: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r>
        <w:rPr>
          <w:spacing w:val="2"/>
        </w:rPr>
        <w:t>Приложение № 5</w:t>
      </w:r>
    </w:p>
    <w:p w:rsidR="00F43E0F" w:rsidRDefault="00F43E0F" w:rsidP="00F43E0F">
      <w:pPr>
        <w:autoSpaceDE w:val="0"/>
        <w:autoSpaceDN w:val="0"/>
        <w:adjustRightInd w:val="0"/>
        <w:ind w:left="3969"/>
        <w:jc w:val="right"/>
        <w:outlineLvl w:val="0"/>
        <w:rPr>
          <w:spacing w:val="2"/>
          <w:sz w:val="24"/>
          <w:szCs w:val="24"/>
        </w:rPr>
      </w:pPr>
      <w:r>
        <w:rPr>
          <w:bCs/>
          <w:sz w:val="24"/>
          <w:szCs w:val="24"/>
        </w:rPr>
        <w:t xml:space="preserve">к Положению </w:t>
      </w:r>
      <w:r>
        <w:rPr>
          <w:sz w:val="24"/>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rPr>
          <w:sz w:val="24"/>
          <w:szCs w:val="24"/>
        </w:rPr>
      </w:pPr>
    </w:p>
    <w:p w:rsidR="00F43E0F" w:rsidRDefault="00F43E0F" w:rsidP="00F43E0F">
      <w:pPr>
        <w:rPr>
          <w:sz w:val="24"/>
          <w:szCs w:val="24"/>
        </w:rPr>
      </w:pPr>
    </w:p>
    <w:p w:rsidR="00F43E0F" w:rsidRDefault="00F43E0F" w:rsidP="00F43E0F">
      <w:pPr>
        <w:jc w:val="center"/>
        <w:rPr>
          <w:sz w:val="24"/>
          <w:szCs w:val="24"/>
        </w:rPr>
      </w:pPr>
      <w:r>
        <w:rPr>
          <w:sz w:val="24"/>
          <w:szCs w:val="24"/>
        </w:rPr>
        <w:t>ЗАЯВЛЕНИЕ</w:t>
      </w:r>
    </w:p>
    <w:p w:rsidR="00F43E0F" w:rsidRDefault="00F43E0F" w:rsidP="00F43E0F">
      <w:pPr>
        <w:rPr>
          <w:sz w:val="24"/>
          <w:szCs w:val="24"/>
        </w:rPr>
      </w:pPr>
    </w:p>
    <w:p w:rsidR="00F43E0F" w:rsidRDefault="00F43E0F" w:rsidP="00F43E0F">
      <w:pPr>
        <w:jc w:val="center"/>
        <w:rPr>
          <w:sz w:val="24"/>
          <w:szCs w:val="24"/>
        </w:rPr>
      </w:pPr>
      <w:r>
        <w:rPr>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F43E0F" w:rsidRDefault="00F43E0F" w:rsidP="00F43E0F">
      <w:pPr>
        <w:rPr>
          <w:sz w:val="24"/>
          <w:szCs w:val="24"/>
        </w:rPr>
      </w:pPr>
    </w:p>
    <w:p w:rsidR="00F43E0F" w:rsidRDefault="00F43E0F" w:rsidP="00F43E0F">
      <w:pPr>
        <w:ind w:firstLine="708"/>
        <w:jc w:val="both"/>
        <w:rPr>
          <w:sz w:val="24"/>
          <w:szCs w:val="24"/>
        </w:rPr>
      </w:pPr>
      <w:r>
        <w:rPr>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F43E0F" w:rsidRDefault="00F43E0F" w:rsidP="00F43E0F">
      <w:pPr>
        <w:ind w:firstLine="708"/>
        <w:jc w:val="both"/>
        <w:rPr>
          <w:sz w:val="24"/>
          <w:szCs w:val="24"/>
        </w:rPr>
      </w:pPr>
      <w:r>
        <w:rPr>
          <w:sz w:val="24"/>
          <w:szCs w:val="24"/>
        </w:rPr>
        <w:t>2. Основание проведения проверки: ____________________________</w:t>
      </w:r>
    </w:p>
    <w:p w:rsidR="00F43E0F" w:rsidRDefault="00F43E0F" w:rsidP="00F43E0F">
      <w:pPr>
        <w:ind w:firstLine="708"/>
        <w:rPr>
          <w:sz w:val="24"/>
          <w:szCs w:val="24"/>
        </w:rPr>
      </w:pPr>
      <w:r>
        <w:rPr>
          <w:sz w:val="24"/>
          <w:szCs w:val="24"/>
        </w:rPr>
        <w:t>3. Дата начала проведения проверки: ________________.</w:t>
      </w:r>
    </w:p>
    <w:p w:rsidR="00F43E0F" w:rsidRDefault="00F43E0F" w:rsidP="00F43E0F">
      <w:pPr>
        <w:ind w:firstLine="708"/>
        <w:rPr>
          <w:sz w:val="24"/>
          <w:szCs w:val="24"/>
        </w:rPr>
      </w:pPr>
      <w:r>
        <w:rPr>
          <w:sz w:val="24"/>
          <w:szCs w:val="24"/>
        </w:rPr>
        <w:t>4. Время начала проведения проверки: _______________.</w:t>
      </w:r>
    </w:p>
    <w:p w:rsidR="00F43E0F" w:rsidRDefault="00F43E0F" w:rsidP="00F43E0F">
      <w:pPr>
        <w:rPr>
          <w:sz w:val="24"/>
          <w:szCs w:val="24"/>
        </w:rPr>
      </w:pPr>
    </w:p>
    <w:p w:rsidR="00F43E0F" w:rsidRDefault="00F43E0F" w:rsidP="00F43E0F">
      <w:pPr>
        <w:jc w:val="both"/>
        <w:rPr>
          <w:sz w:val="24"/>
          <w:szCs w:val="24"/>
        </w:rPr>
      </w:pPr>
      <w:r>
        <w:rPr>
          <w:sz w:val="24"/>
          <w:szCs w:val="24"/>
        </w:rPr>
        <w:t>Приложения: (копия распоряжения или приказа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F43E0F" w:rsidRDefault="00F43E0F" w:rsidP="00F43E0F">
      <w:pPr>
        <w:rPr>
          <w:sz w:val="24"/>
          <w:szCs w:val="24"/>
        </w:rPr>
      </w:pPr>
    </w:p>
    <w:p w:rsidR="00F43E0F" w:rsidRDefault="00F43E0F" w:rsidP="00F43E0F">
      <w:pPr>
        <w:rPr>
          <w:sz w:val="24"/>
          <w:szCs w:val="24"/>
        </w:rPr>
      </w:pPr>
      <w:r>
        <w:rPr>
          <w:sz w:val="24"/>
          <w:szCs w:val="24"/>
        </w:rPr>
        <w:t>Наименование должностного лица, дата и время, подпись, печать.</w:t>
      </w: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r>
        <w:rPr>
          <w:sz w:val="24"/>
          <w:szCs w:val="24"/>
        </w:rPr>
        <w:t xml:space="preserve"> </w:t>
      </w:r>
    </w:p>
    <w:p w:rsidR="00F43E0F" w:rsidRDefault="00F43E0F" w:rsidP="00F43E0F">
      <w:pPr>
        <w:rPr>
          <w:sz w:val="24"/>
          <w:szCs w:val="24"/>
        </w:rPr>
      </w:pPr>
    </w:p>
    <w:p w:rsidR="00F43E0F" w:rsidRDefault="00F43E0F" w:rsidP="00F43E0F">
      <w:pPr>
        <w:rPr>
          <w:sz w:val="24"/>
          <w:szCs w:val="24"/>
        </w:rPr>
      </w:pPr>
    </w:p>
    <w:p w:rsidR="00F43E0F" w:rsidRDefault="00F43E0F" w:rsidP="00F43E0F">
      <w:pPr>
        <w:rPr>
          <w:sz w:val="24"/>
          <w:szCs w:val="24"/>
        </w:rPr>
      </w:pPr>
    </w:p>
    <w:p w:rsidR="00F43E0F" w:rsidRDefault="00F43E0F" w:rsidP="00F43E0F">
      <w:pPr>
        <w:pStyle w:val="formattext"/>
        <w:shd w:val="clear" w:color="auto" w:fill="FFFFFF"/>
        <w:spacing w:before="0" w:beforeAutospacing="0" w:after="0" w:afterAutospacing="0"/>
        <w:ind w:firstLine="567"/>
        <w:jc w:val="right"/>
        <w:textAlignment w:val="baseline"/>
        <w:rPr>
          <w:spacing w:val="2"/>
        </w:rPr>
      </w:pPr>
      <w:r>
        <w:rPr>
          <w:spacing w:val="2"/>
        </w:rPr>
        <w:t>Приложение № 6</w:t>
      </w:r>
    </w:p>
    <w:p w:rsidR="00F43E0F" w:rsidRDefault="00F43E0F" w:rsidP="00F43E0F">
      <w:pPr>
        <w:autoSpaceDE w:val="0"/>
        <w:autoSpaceDN w:val="0"/>
        <w:adjustRightInd w:val="0"/>
        <w:ind w:left="3969"/>
        <w:jc w:val="right"/>
        <w:outlineLvl w:val="0"/>
        <w:rPr>
          <w:spacing w:val="2"/>
          <w:sz w:val="24"/>
          <w:szCs w:val="24"/>
        </w:rPr>
      </w:pPr>
      <w:r>
        <w:rPr>
          <w:bCs/>
          <w:sz w:val="24"/>
          <w:szCs w:val="24"/>
        </w:rPr>
        <w:t xml:space="preserve">к Положению </w:t>
      </w:r>
      <w:r>
        <w:rPr>
          <w:sz w:val="24"/>
          <w:szCs w:val="24"/>
        </w:rPr>
        <w:t>об осуществлении муниципального контроля за обеспечением сохранности автомобильных дорог местного значения в границах населенных пунктов Бесплемяновского сельского поселения Урюпинского муниципального района Волгоградской области</w:t>
      </w:r>
    </w:p>
    <w:p w:rsidR="00F43E0F" w:rsidRDefault="00F43E0F" w:rsidP="00F43E0F">
      <w:pPr>
        <w:jc w:val="right"/>
        <w:rPr>
          <w:sz w:val="24"/>
          <w:szCs w:val="24"/>
        </w:rPr>
      </w:pPr>
    </w:p>
    <w:p w:rsidR="00F43E0F" w:rsidRDefault="00F43E0F" w:rsidP="00F43E0F">
      <w:pPr>
        <w:rPr>
          <w:sz w:val="24"/>
          <w:szCs w:val="24"/>
        </w:rPr>
      </w:pPr>
    </w:p>
    <w:p w:rsidR="00F43E0F" w:rsidRDefault="00F43E0F" w:rsidP="00F43E0F">
      <w:pPr>
        <w:jc w:val="center"/>
        <w:rPr>
          <w:sz w:val="24"/>
          <w:szCs w:val="24"/>
        </w:rPr>
      </w:pPr>
      <w:r>
        <w:rPr>
          <w:sz w:val="24"/>
          <w:szCs w:val="24"/>
        </w:rPr>
        <w:t>Журнал</w:t>
      </w:r>
    </w:p>
    <w:p w:rsidR="00F43E0F" w:rsidRDefault="00F43E0F" w:rsidP="00F43E0F">
      <w:pPr>
        <w:jc w:val="center"/>
        <w:rPr>
          <w:sz w:val="24"/>
          <w:szCs w:val="24"/>
        </w:rPr>
      </w:pPr>
      <w:r>
        <w:rPr>
          <w:sz w:val="24"/>
          <w:szCs w:val="24"/>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F43E0F" w:rsidRDefault="00F43E0F" w:rsidP="00F43E0F">
      <w:pPr>
        <w:rPr>
          <w:sz w:val="24"/>
          <w:szCs w:val="24"/>
        </w:rPr>
      </w:pPr>
    </w:p>
    <w:p w:rsidR="00F43E0F" w:rsidRDefault="00F43E0F" w:rsidP="00F43E0F">
      <w:pPr>
        <w:ind w:firstLine="708"/>
        <w:jc w:val="both"/>
        <w:rPr>
          <w:sz w:val="24"/>
          <w:szCs w:val="24"/>
        </w:rPr>
      </w:pPr>
      <w:r>
        <w:rPr>
          <w:sz w:val="24"/>
          <w:szCs w:val="24"/>
        </w:rPr>
        <w:t>(дата начала ведения Журнала)</w:t>
      </w:r>
    </w:p>
    <w:p w:rsidR="00F43E0F" w:rsidRDefault="00F43E0F" w:rsidP="00F43E0F">
      <w:pPr>
        <w:ind w:firstLine="708"/>
        <w:jc w:val="both"/>
        <w:rPr>
          <w:sz w:val="24"/>
          <w:szCs w:val="24"/>
        </w:rPr>
      </w:pPr>
      <w:r>
        <w:rPr>
          <w:sz w:val="24"/>
          <w:szCs w:val="24"/>
        </w:rPr>
        <w:t>(наименование юридического лица/фамилия, имя, отчество (в случае, если имеется) индивидуального предпринимателя)</w:t>
      </w:r>
    </w:p>
    <w:p w:rsidR="00F43E0F" w:rsidRDefault="00F43E0F" w:rsidP="00F43E0F">
      <w:pPr>
        <w:ind w:firstLine="708"/>
        <w:jc w:val="both"/>
        <w:rPr>
          <w:sz w:val="24"/>
          <w:szCs w:val="24"/>
        </w:rPr>
      </w:pPr>
      <w:r>
        <w:rPr>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F43E0F" w:rsidRDefault="00F43E0F" w:rsidP="00F43E0F">
      <w:pPr>
        <w:ind w:firstLine="708"/>
        <w:jc w:val="both"/>
        <w:rPr>
          <w:sz w:val="24"/>
          <w:szCs w:val="24"/>
        </w:rPr>
      </w:pPr>
      <w:r>
        <w:rPr>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F43E0F" w:rsidRDefault="00F43E0F" w:rsidP="00F43E0F">
      <w:pPr>
        <w:ind w:firstLine="708"/>
        <w:jc w:val="both"/>
        <w:rPr>
          <w:sz w:val="24"/>
          <w:szCs w:val="24"/>
        </w:rPr>
      </w:pPr>
      <w:r>
        <w:rPr>
          <w:sz w:val="24"/>
          <w:szCs w:val="24"/>
        </w:rPr>
        <w:t>Ответственное лицо: (фамилия, имя, отчество (в случае, если имеется), должность лица (лиц), ответственного за ведение журнала учета проверок)</w:t>
      </w:r>
    </w:p>
    <w:p w:rsidR="00F43E0F" w:rsidRDefault="00F43E0F" w:rsidP="00F43E0F">
      <w:pPr>
        <w:rPr>
          <w:sz w:val="24"/>
          <w:szCs w:val="24"/>
        </w:rPr>
      </w:pPr>
      <w:r>
        <w:rPr>
          <w:sz w:val="24"/>
          <w:szCs w:val="24"/>
        </w:rPr>
        <w:t>(фамилия, имя, отчество (в случае, если имеется) руководителя юридического лица, индивидуального предпринимателя)</w:t>
      </w:r>
    </w:p>
    <w:p w:rsidR="00F43E0F" w:rsidRDefault="00F43E0F" w:rsidP="00F43E0F">
      <w:pPr>
        <w:rPr>
          <w:sz w:val="24"/>
          <w:szCs w:val="24"/>
        </w:rPr>
      </w:pPr>
      <w:r>
        <w:rPr>
          <w:sz w:val="24"/>
          <w:szCs w:val="24"/>
        </w:rPr>
        <w:t>Подпись: </w:t>
      </w:r>
    </w:p>
    <w:p w:rsidR="00F43E0F" w:rsidRDefault="00F43E0F" w:rsidP="00F43E0F">
      <w:pPr>
        <w:rPr>
          <w:sz w:val="24"/>
          <w:szCs w:val="24"/>
        </w:rPr>
      </w:pPr>
      <w:r>
        <w:rPr>
          <w:sz w:val="24"/>
          <w:szCs w:val="24"/>
        </w:rPr>
        <w:t>М.П.</w:t>
      </w:r>
    </w:p>
    <w:p w:rsidR="00F43E0F" w:rsidRDefault="00F43E0F" w:rsidP="00F43E0F">
      <w:pPr>
        <w:rPr>
          <w:sz w:val="24"/>
          <w:szCs w:val="24"/>
        </w:rPr>
      </w:pPr>
      <w:r>
        <w:rPr>
          <w:sz w:val="24"/>
          <w:szCs w:val="24"/>
        </w:rPr>
        <w:t>Сведения о проводимых проверках</w:t>
      </w:r>
    </w:p>
    <w:tbl>
      <w:tblPr>
        <w:tblW w:w="0" w:type="auto"/>
        <w:tblInd w:w="15" w:type="dxa"/>
        <w:tblCellMar>
          <w:left w:w="0" w:type="dxa"/>
          <w:right w:w="0" w:type="dxa"/>
        </w:tblCellMar>
        <w:tblLook w:val="04A0" w:firstRow="1" w:lastRow="0" w:firstColumn="1" w:lastColumn="0" w:noHBand="0" w:noVBand="1"/>
      </w:tblPr>
      <w:tblGrid>
        <w:gridCol w:w="410"/>
        <w:gridCol w:w="4293"/>
        <w:gridCol w:w="4697"/>
      </w:tblGrid>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1</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Дата начала и окончания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2</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3</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Наименование органа государственного контроля (надзора), наименование органа муниципального контроля</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4</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Дата и номер распоряжения или приказа о проведении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5</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Цель, задачи и предмет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6</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Вид проверки (плановая или внеплановая):</w:t>
            </w:r>
            <w:r>
              <w:rPr>
                <w:sz w:val="24"/>
                <w:szCs w:val="24"/>
              </w:rPr>
              <w:br/>
              <w:t>в отношении плановой проверки:– со ссылкой на ежегодный план проведения проверок;</w:t>
            </w:r>
          </w:p>
          <w:p w:rsidR="00F43E0F" w:rsidRDefault="00F43E0F">
            <w:pPr>
              <w:rPr>
                <w:sz w:val="24"/>
                <w:szCs w:val="24"/>
              </w:rPr>
            </w:pPr>
            <w:r>
              <w:rPr>
                <w:sz w:val="24"/>
                <w:szCs w:val="24"/>
              </w:rPr>
              <w:t>в отношении внеплановой выездной проверки:</w:t>
            </w:r>
          </w:p>
          <w:p w:rsidR="00F43E0F" w:rsidRDefault="00F43E0F">
            <w:pPr>
              <w:rPr>
                <w:sz w:val="24"/>
                <w:szCs w:val="24"/>
              </w:rPr>
            </w:pPr>
            <w:r>
              <w:rPr>
                <w:sz w:val="24"/>
                <w:szCs w:val="24"/>
              </w:rPr>
              <w:t xml:space="preserve">– с указанием на дату и номер решения </w:t>
            </w:r>
            <w:r>
              <w:rPr>
                <w:sz w:val="24"/>
                <w:szCs w:val="24"/>
              </w:rPr>
              <w:lastRenderedPageBreak/>
              <w:t>прокурора о согласовании проведения проверки (в случае, если такое согласование необходимо)</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lastRenderedPageBreak/>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lastRenderedPageBreak/>
              <w:t>7</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8</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9</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Дата, номер и содержание выданного предписания об устранении выявленных нарушений</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10</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Фамилия, имя, отчество (в случае, если имеется), должность должностного лица (должностных лиц), проводящего(их) проверку</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11</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r w:rsidR="00F43E0F" w:rsidTr="00F43E0F">
        <w:tc>
          <w:tcPr>
            <w:tcW w:w="42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12</w:t>
            </w:r>
          </w:p>
        </w:tc>
        <w:tc>
          <w:tcPr>
            <w:tcW w:w="4455"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Подпись должностного лица (лиц), проводившего проверку</w:t>
            </w:r>
          </w:p>
        </w:tc>
        <w:tc>
          <w:tcPr>
            <w:tcW w:w="5070" w:type="dxa"/>
            <w:tcBorders>
              <w:top w:val="single" w:sz="6" w:space="0" w:color="B9B9B1"/>
              <w:left w:val="single" w:sz="6" w:space="0" w:color="B9B9B1"/>
              <w:bottom w:val="single" w:sz="6" w:space="0" w:color="B9B9B1"/>
              <w:right w:val="single" w:sz="6" w:space="0" w:color="B9B9B1"/>
            </w:tcBorders>
            <w:tcMar>
              <w:top w:w="30" w:type="dxa"/>
              <w:left w:w="30" w:type="dxa"/>
              <w:bottom w:w="30" w:type="dxa"/>
              <w:right w:w="30" w:type="dxa"/>
            </w:tcMar>
            <w:hideMark/>
          </w:tcPr>
          <w:p w:rsidR="00F43E0F" w:rsidRDefault="00F43E0F">
            <w:pPr>
              <w:rPr>
                <w:sz w:val="24"/>
                <w:szCs w:val="24"/>
              </w:rPr>
            </w:pPr>
            <w:r>
              <w:rPr>
                <w:sz w:val="24"/>
                <w:szCs w:val="24"/>
              </w:rPr>
              <w:t> </w:t>
            </w:r>
          </w:p>
        </w:tc>
      </w:tr>
    </w:tbl>
    <w:p w:rsidR="00F43E0F" w:rsidRDefault="00F43E0F" w:rsidP="00F43E0F">
      <w:pPr>
        <w:pStyle w:val="formattext"/>
        <w:shd w:val="clear" w:color="auto" w:fill="FFFFFF"/>
        <w:spacing w:before="0" w:beforeAutospacing="0" w:after="0" w:afterAutospacing="0"/>
        <w:textAlignment w:val="baseline"/>
        <w:rPr>
          <w:spacing w:val="2"/>
        </w:rPr>
      </w:pPr>
    </w:p>
    <w:p w:rsidR="00F43E0F" w:rsidRDefault="00F43E0F">
      <w:bookmarkStart w:id="0" w:name="_GoBack"/>
      <w:bookmarkEnd w:id="0"/>
    </w:p>
    <w:sectPr w:rsidR="00F43E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E0F"/>
    <w:rsid w:val="00E168A4"/>
    <w:rsid w:val="00F43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3E0F"/>
    <w:pPr>
      <w:keepNext/>
      <w:jc w:val="center"/>
      <w:outlineLvl w:val="0"/>
    </w:pPr>
    <w:rPr>
      <w:sz w:val="28"/>
    </w:rPr>
  </w:style>
  <w:style w:type="paragraph" w:styleId="3">
    <w:name w:val="heading 3"/>
    <w:basedOn w:val="a"/>
    <w:next w:val="a"/>
    <w:link w:val="30"/>
    <w:uiPriority w:val="9"/>
    <w:semiHidden/>
    <w:unhideWhenUsed/>
    <w:qFormat/>
    <w:rsid w:val="00F43E0F"/>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E0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43E0F"/>
    <w:rPr>
      <w:rFonts w:ascii="Cambria" w:eastAsia="Times New Roman" w:hAnsi="Cambria" w:cs="Times New Roman"/>
      <w:b/>
      <w:bCs/>
      <w:color w:val="4F81BD"/>
    </w:rPr>
  </w:style>
  <w:style w:type="paragraph" w:customStyle="1" w:styleId="formattext">
    <w:name w:val="formattext"/>
    <w:basedOn w:val="a"/>
    <w:rsid w:val="00F43E0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0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43E0F"/>
    <w:pPr>
      <w:keepNext/>
      <w:jc w:val="center"/>
      <w:outlineLvl w:val="0"/>
    </w:pPr>
    <w:rPr>
      <w:sz w:val="28"/>
    </w:rPr>
  </w:style>
  <w:style w:type="paragraph" w:styleId="3">
    <w:name w:val="heading 3"/>
    <w:basedOn w:val="a"/>
    <w:next w:val="a"/>
    <w:link w:val="30"/>
    <w:uiPriority w:val="9"/>
    <w:semiHidden/>
    <w:unhideWhenUsed/>
    <w:qFormat/>
    <w:rsid w:val="00F43E0F"/>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3E0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semiHidden/>
    <w:rsid w:val="00F43E0F"/>
    <w:rPr>
      <w:rFonts w:ascii="Cambria" w:eastAsia="Times New Roman" w:hAnsi="Cambria" w:cs="Times New Roman"/>
      <w:b/>
      <w:bCs/>
      <w:color w:val="4F81BD"/>
    </w:rPr>
  </w:style>
  <w:style w:type="paragraph" w:customStyle="1" w:styleId="formattext">
    <w:name w:val="formattext"/>
    <w:basedOn w:val="a"/>
    <w:rsid w:val="00F43E0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0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9163</Words>
  <Characters>52233</Characters>
  <Application>Microsoft Office Word</Application>
  <DocSecurity>0</DocSecurity>
  <Lines>435</Lines>
  <Paragraphs>122</Paragraphs>
  <ScaleCrop>false</ScaleCrop>
  <Company/>
  <LinksUpToDate>false</LinksUpToDate>
  <CharactersWithSpaces>61274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2</cp:revision>
  <dcterms:created xsi:type="dcterms:W3CDTF">2016-04-18T10:03:00Z</dcterms:created>
  <dcterms:modified xsi:type="dcterms:W3CDTF">2016-04-18T10:04:00Z</dcterms:modified>
</cp:coreProperties>
</file>